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1C" w:rsidRDefault="00246F1C" w:rsidP="00246F1C">
      <w:pPr>
        <w:jc w:val="center"/>
        <w:rPr>
          <w:sz w:val="56"/>
          <w:szCs w:val="56"/>
        </w:rPr>
      </w:pPr>
      <w:bookmarkStart w:id="0" w:name="_GoBack"/>
      <w:bookmarkEnd w:id="0"/>
    </w:p>
    <w:p w:rsidR="00246F1C" w:rsidRPr="00393FD1" w:rsidRDefault="00246F1C" w:rsidP="00246F1C">
      <w:pPr>
        <w:jc w:val="center"/>
        <w:rPr>
          <w:sz w:val="24"/>
          <w:szCs w:val="24"/>
        </w:rPr>
      </w:pPr>
      <w:r w:rsidRPr="00393FD1">
        <w:rPr>
          <w:sz w:val="56"/>
          <w:szCs w:val="56"/>
        </w:rPr>
        <w:t xml:space="preserve">St John’s </w:t>
      </w:r>
      <w:proofErr w:type="spellStart"/>
      <w:r w:rsidRPr="00393FD1">
        <w:rPr>
          <w:sz w:val="56"/>
          <w:szCs w:val="56"/>
        </w:rPr>
        <w:t>Highbury</w:t>
      </w:r>
      <w:proofErr w:type="spellEnd"/>
      <w:r w:rsidRPr="00393FD1">
        <w:rPr>
          <w:sz w:val="56"/>
          <w:szCs w:val="56"/>
        </w:rPr>
        <w:t xml:space="preserve"> Vale CE Primary School</w:t>
      </w:r>
    </w:p>
    <w:p w:rsidR="00246F1C" w:rsidRPr="00393FD1" w:rsidRDefault="00246F1C" w:rsidP="00246F1C">
      <w:pPr>
        <w:jc w:val="center"/>
        <w:rPr>
          <w:sz w:val="24"/>
          <w:szCs w:val="24"/>
        </w:rPr>
      </w:pPr>
      <w:r w:rsidRPr="00393FD1">
        <w:rPr>
          <w:rFonts w:ascii="Arial" w:hAnsi="Arial" w:cs="Arial"/>
          <w:b/>
          <w:bCs/>
          <w:noProof/>
          <w:sz w:val="28"/>
          <w:szCs w:val="28"/>
          <w:bdr w:val="none" w:sz="0" w:space="0" w:color="auto" w:frame="1"/>
          <w:lang w:val="en-GB"/>
        </w:rPr>
        <w:drawing>
          <wp:inline distT="0" distB="0" distL="0" distR="0" wp14:anchorId="467DE668" wp14:editId="66FCF6BA">
            <wp:extent cx="1466850" cy="1819275"/>
            <wp:effectExtent l="0" t="0" r="0" b="9525"/>
            <wp:docPr id="11" name="Picture 11" descr="Image result for st johns highbury 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t johns highbury v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819275"/>
                    </a:xfrm>
                    <a:prstGeom prst="rect">
                      <a:avLst/>
                    </a:prstGeom>
                    <a:noFill/>
                    <a:ln>
                      <a:noFill/>
                    </a:ln>
                  </pic:spPr>
                </pic:pic>
              </a:graphicData>
            </a:graphic>
          </wp:inline>
        </w:drawing>
      </w:r>
    </w:p>
    <w:p w:rsidR="00246F1C" w:rsidRPr="00393FD1" w:rsidRDefault="00246F1C" w:rsidP="00246F1C">
      <w:pPr>
        <w:spacing w:after="240"/>
        <w:rPr>
          <w:sz w:val="24"/>
          <w:szCs w:val="24"/>
        </w:rPr>
      </w:pPr>
    </w:p>
    <w:p w:rsidR="00246F1C" w:rsidRPr="00393FD1" w:rsidRDefault="00246F1C" w:rsidP="00246F1C">
      <w:pPr>
        <w:spacing w:before="200" w:after="200"/>
        <w:jc w:val="center"/>
        <w:rPr>
          <w:sz w:val="24"/>
          <w:szCs w:val="24"/>
        </w:rPr>
      </w:pPr>
      <w:r w:rsidRPr="00393FD1">
        <w:rPr>
          <w:sz w:val="34"/>
          <w:szCs w:val="34"/>
        </w:rPr>
        <w:t xml:space="preserve">‘I can do all things through Christ who strengthens me’ </w:t>
      </w:r>
      <w:r w:rsidRPr="00393FD1">
        <w:rPr>
          <w:b/>
          <w:bCs/>
          <w:sz w:val="34"/>
          <w:szCs w:val="34"/>
        </w:rPr>
        <w:t>Philippians 4:13</w:t>
      </w:r>
    </w:p>
    <w:p w:rsidR="00246F1C" w:rsidRPr="00393FD1" w:rsidRDefault="00246F1C" w:rsidP="00246F1C">
      <w:pPr>
        <w:jc w:val="center"/>
        <w:rPr>
          <w:sz w:val="24"/>
          <w:szCs w:val="24"/>
        </w:rPr>
      </w:pPr>
      <w:r>
        <w:rPr>
          <w:sz w:val="28"/>
          <w:szCs w:val="28"/>
        </w:rPr>
        <w:t>Staff Code of Conduct</w:t>
      </w:r>
    </w:p>
    <w:p w:rsidR="00246F1C" w:rsidRPr="00393FD1" w:rsidRDefault="00246F1C" w:rsidP="00246F1C">
      <w:pPr>
        <w:spacing w:after="240"/>
        <w:rPr>
          <w:sz w:val="24"/>
          <w:szCs w:val="24"/>
        </w:rPr>
      </w:pPr>
      <w:r>
        <w:rPr>
          <w:noProof/>
          <w:lang w:val="en-GB"/>
        </w:rPr>
        <mc:AlternateContent>
          <mc:Choice Requires="wps">
            <w:drawing>
              <wp:anchor distT="45720" distB="45720" distL="114300" distR="114300" simplePos="0" relativeHeight="251659264" behindDoc="1" locked="0" layoutInCell="1" hidden="0" allowOverlap="1" wp14:anchorId="11921A56" wp14:editId="2D0903C6">
                <wp:simplePos x="0" y="0"/>
                <wp:positionH relativeFrom="column">
                  <wp:posOffset>1676400</wp:posOffset>
                </wp:positionH>
                <wp:positionV relativeFrom="paragraph">
                  <wp:posOffset>120650</wp:posOffset>
                </wp:positionV>
                <wp:extent cx="2319655" cy="636905"/>
                <wp:effectExtent l="0" t="0" r="23495" b="10795"/>
                <wp:wrapNone/>
                <wp:docPr id="1" name="Rectangle 1"/>
                <wp:cNvGraphicFramePr/>
                <a:graphic xmlns:a="http://schemas.openxmlformats.org/drawingml/2006/main">
                  <a:graphicData uri="http://schemas.microsoft.com/office/word/2010/wordprocessingShape">
                    <wps:wsp>
                      <wps:cNvSpPr/>
                      <wps:spPr>
                        <a:xfrm>
                          <a:off x="0" y="0"/>
                          <a:ext cx="2319655" cy="6369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6F1C" w:rsidRDefault="00246F1C" w:rsidP="00246F1C">
                            <w:pPr>
                              <w:jc w:val="center"/>
                              <w:textDirection w:val="btLr"/>
                              <w:rPr>
                                <w:b/>
                                <w:color w:val="000000"/>
                              </w:rPr>
                            </w:pPr>
                            <w:r>
                              <w:rPr>
                                <w:rFonts w:ascii="Arial" w:eastAsia="Arial" w:hAnsi="Arial" w:cs="Arial"/>
                                <w:b/>
                                <w:color w:val="000000"/>
                                <w:sz w:val="22"/>
                              </w:rPr>
                              <w:t>Ratified:</w:t>
                            </w:r>
                            <w:r w:rsidR="00122821">
                              <w:rPr>
                                <w:rFonts w:ascii="Arial" w:eastAsia="Arial" w:hAnsi="Arial" w:cs="Arial"/>
                                <w:b/>
                                <w:color w:val="000000"/>
                                <w:sz w:val="22"/>
                              </w:rPr>
                              <w:t xml:space="preserve"> October 2024</w:t>
                            </w:r>
                          </w:p>
                          <w:p w:rsidR="00246F1C" w:rsidRDefault="00246F1C" w:rsidP="00246F1C">
                            <w:pPr>
                              <w:jc w:val="center"/>
                              <w:textDirection w:val="btLr"/>
                              <w:rPr>
                                <w:rFonts w:ascii="Arial" w:eastAsia="Arial" w:hAnsi="Arial" w:cs="Arial"/>
                                <w:b/>
                                <w:sz w:val="22"/>
                              </w:rPr>
                            </w:pPr>
                          </w:p>
                          <w:p w:rsidR="00246F1C" w:rsidRDefault="00246F1C" w:rsidP="00246F1C">
                            <w:pPr>
                              <w:jc w:val="center"/>
                              <w:textDirection w:val="btLr"/>
                            </w:pPr>
                            <w:r>
                              <w:rPr>
                                <w:rFonts w:ascii="Arial" w:eastAsia="Arial" w:hAnsi="Arial" w:cs="Arial"/>
                                <w:b/>
                                <w:sz w:val="22"/>
                              </w:rPr>
                              <w:t>Review Date: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21A56" id="Rectangle 1" o:spid="_x0000_s1026" style="position:absolute;margin-left:132pt;margin-top:9.5pt;width:182.65pt;height:50.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">
                <v:stroke startarrowwidth="narrow" startarrowlength="short" endarrowwidth="narrow" endarrowlength="short"/>
                <v:textbox inset="2.53958mm,1.2694mm,2.53958mm,1.2694mm">
                  <w:txbxContent>
                    <w:p w:rsidR="00246F1C" w:rsidRDefault="00246F1C" w:rsidP="00246F1C">
                      <w:pPr>
                        <w:jc w:val="center"/>
                        <w:textDirection w:val="btLr"/>
                        <w:rPr>
                          <w:b/>
                          <w:color w:val="000000"/>
                        </w:rPr>
                      </w:pPr>
                      <w:r>
                        <w:rPr>
                          <w:rFonts w:ascii="Arial" w:eastAsia="Arial" w:hAnsi="Arial" w:cs="Arial"/>
                          <w:b/>
                          <w:color w:val="000000"/>
                          <w:sz w:val="22"/>
                        </w:rPr>
                        <w:t>Ratified:</w:t>
                      </w:r>
                      <w:r w:rsidR="00122821">
                        <w:rPr>
                          <w:rFonts w:ascii="Arial" w:eastAsia="Arial" w:hAnsi="Arial" w:cs="Arial"/>
                          <w:b/>
                          <w:color w:val="000000"/>
                          <w:sz w:val="22"/>
                        </w:rPr>
                        <w:t xml:space="preserve"> October 2024</w:t>
                      </w:r>
                    </w:p>
                    <w:p w:rsidR="00246F1C" w:rsidRDefault="00246F1C" w:rsidP="00246F1C">
                      <w:pPr>
                        <w:jc w:val="center"/>
                        <w:textDirection w:val="btLr"/>
                        <w:rPr>
                          <w:rFonts w:ascii="Arial" w:eastAsia="Arial" w:hAnsi="Arial" w:cs="Arial"/>
                          <w:b/>
                          <w:sz w:val="22"/>
                        </w:rPr>
                      </w:pPr>
                    </w:p>
                    <w:p w:rsidR="00246F1C" w:rsidRDefault="00246F1C" w:rsidP="00246F1C">
                      <w:pPr>
                        <w:jc w:val="center"/>
                        <w:textDirection w:val="btLr"/>
                      </w:pPr>
                      <w:r>
                        <w:rPr>
                          <w:rFonts w:ascii="Arial" w:eastAsia="Arial" w:hAnsi="Arial" w:cs="Arial"/>
                          <w:b/>
                          <w:sz w:val="22"/>
                        </w:rPr>
                        <w:t>Review Date:</w:t>
                      </w:r>
                      <w:bookmarkStart w:id="1" w:name="_GoBack"/>
                      <w:bookmarkEnd w:id="1"/>
                    </w:p>
                  </w:txbxContent>
                </v:textbox>
              </v:rect>
            </w:pict>
          </mc:Fallback>
        </mc:AlternateContent>
      </w:r>
      <w:r w:rsidRPr="00393FD1">
        <w:rPr>
          <w:sz w:val="24"/>
          <w:szCs w:val="24"/>
        </w:rPr>
        <w:br/>
      </w:r>
      <w:r w:rsidRPr="00393FD1">
        <w:rPr>
          <w:sz w:val="24"/>
          <w:szCs w:val="24"/>
        </w:rPr>
        <w:br/>
      </w:r>
      <w:r w:rsidRPr="00393FD1">
        <w:rPr>
          <w:sz w:val="24"/>
          <w:szCs w:val="24"/>
        </w:rPr>
        <w:br/>
      </w:r>
      <w:r>
        <w:t> </w:t>
      </w:r>
      <w:r w:rsidRPr="00393FD1">
        <w:rPr>
          <w:sz w:val="24"/>
          <w:szCs w:val="24"/>
        </w:rPr>
        <w:br/>
      </w:r>
      <w:r w:rsidRPr="00393FD1">
        <w:rPr>
          <w:sz w:val="24"/>
          <w:szCs w:val="24"/>
        </w:rPr>
        <w:br/>
      </w:r>
    </w:p>
    <w:p w:rsidR="00246F1C" w:rsidRPr="00393FD1" w:rsidRDefault="00246F1C" w:rsidP="00246F1C">
      <w:pPr>
        <w:pBdr>
          <w:top w:val="single" w:sz="4" w:space="1" w:color="000000"/>
          <w:left w:val="single" w:sz="4" w:space="4" w:color="000000"/>
          <w:right w:val="single" w:sz="4" w:space="4" w:color="000000"/>
        </w:pBdr>
        <w:jc w:val="center"/>
        <w:rPr>
          <w:sz w:val="24"/>
          <w:szCs w:val="24"/>
        </w:rPr>
      </w:pPr>
      <w:r w:rsidRPr="00393FD1">
        <w:rPr>
          <w:b/>
          <w:bCs/>
          <w:sz w:val="32"/>
          <w:szCs w:val="32"/>
        </w:rPr>
        <w:t>A Rights Respecting School</w:t>
      </w:r>
      <w:r w:rsidRPr="00393FD1">
        <w:rPr>
          <w:noProof/>
          <w:sz w:val="24"/>
          <w:szCs w:val="24"/>
          <w:bdr w:val="none" w:sz="0" w:space="0" w:color="auto" w:frame="1"/>
          <w:lang w:val="en-GB"/>
        </w:rPr>
        <w:drawing>
          <wp:inline distT="0" distB="0" distL="0" distR="0" wp14:anchorId="4DE2950D" wp14:editId="087CF090">
            <wp:extent cx="438150" cy="457200"/>
            <wp:effectExtent l="0" t="0" r="0" b="0"/>
            <wp:docPr id="10" name="Picture 10" descr="http://www.st-marys-mossside.manchester.sch.uk/sampled/44158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marys-mossside.manchester.sch.uk/sampled/441586/9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r w:rsidRPr="00393FD1">
        <w:rPr>
          <w:noProof/>
          <w:sz w:val="24"/>
          <w:szCs w:val="24"/>
          <w:bdr w:val="none" w:sz="0" w:space="0" w:color="auto" w:frame="1"/>
          <w:lang w:val="en-GB"/>
        </w:rPr>
        <w:drawing>
          <wp:inline distT="0" distB="0" distL="0" distR="0" wp14:anchorId="3C2579D0" wp14:editId="04BEEE91">
            <wp:extent cx="581025" cy="600075"/>
            <wp:effectExtent l="0" t="0" r="9525" b="9525"/>
            <wp:docPr id="9" name="Picture 9" descr="http://www.st-marys-mossside.manchester.sch.uk/sampled/44158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marys-mossside.manchester.sch.uk/sampled/441586/9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p w:rsidR="00246F1C" w:rsidRPr="00393FD1" w:rsidRDefault="00246F1C" w:rsidP="00246F1C">
      <w:pPr>
        <w:pBdr>
          <w:left w:val="single" w:sz="4" w:space="4" w:color="000000"/>
          <w:right w:val="single" w:sz="4" w:space="4" w:color="000000"/>
        </w:pBdr>
        <w:jc w:val="center"/>
        <w:rPr>
          <w:sz w:val="24"/>
          <w:szCs w:val="24"/>
        </w:rPr>
      </w:pPr>
      <w:r w:rsidRPr="00393FD1">
        <w:rPr>
          <w:b/>
          <w:bCs/>
          <w:sz w:val="32"/>
          <w:szCs w:val="32"/>
        </w:rPr>
        <w:t> (UN Convention on the Rights of the Child)</w:t>
      </w:r>
      <w:r w:rsidRPr="00393FD1">
        <w:t> </w:t>
      </w:r>
      <w:r w:rsidRPr="00393FD1">
        <w:rPr>
          <w:noProof/>
          <w:sz w:val="24"/>
          <w:szCs w:val="24"/>
          <w:bdr w:val="none" w:sz="0" w:space="0" w:color="auto" w:frame="1"/>
          <w:lang w:val="en-GB"/>
        </w:rPr>
        <w:drawing>
          <wp:inline distT="0" distB="0" distL="0" distR="0" wp14:anchorId="2BD2E786" wp14:editId="5508D805">
            <wp:extent cx="438150" cy="457200"/>
            <wp:effectExtent l="0" t="0" r="0" b="0"/>
            <wp:docPr id="8" name="Picture 8" descr="http://www.st-marys-mossside.manchester.sch.uk/sampled/44158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marys-mossside.manchester.sch.uk/sampled/441586/9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p w:rsidR="00246F1C" w:rsidRPr="00393FD1" w:rsidRDefault="00246F1C" w:rsidP="00246F1C">
      <w:pPr>
        <w:pBdr>
          <w:left w:val="single" w:sz="4" w:space="4" w:color="000000"/>
          <w:right w:val="single" w:sz="4" w:space="4" w:color="000000"/>
        </w:pBdr>
        <w:jc w:val="both"/>
        <w:rPr>
          <w:sz w:val="24"/>
          <w:szCs w:val="24"/>
        </w:rPr>
      </w:pPr>
    </w:p>
    <w:p w:rsidR="00246F1C" w:rsidRPr="00393FD1" w:rsidRDefault="00246F1C" w:rsidP="00246F1C">
      <w:pPr>
        <w:pBdr>
          <w:left w:val="single" w:sz="4" w:space="4" w:color="000000"/>
          <w:right w:val="single" w:sz="4" w:space="4" w:color="000000"/>
        </w:pBdr>
        <w:rPr>
          <w:sz w:val="24"/>
          <w:szCs w:val="24"/>
        </w:rPr>
      </w:pPr>
      <w:r w:rsidRPr="00393FD1">
        <w:rPr>
          <w:b/>
          <w:bCs/>
          <w:color w:val="7030A0"/>
          <w:sz w:val="28"/>
          <w:szCs w:val="28"/>
        </w:rPr>
        <w:t>Article 3: The best interests of the child must be a top priority in all decisions and actions that affect children.</w:t>
      </w:r>
    </w:p>
    <w:p w:rsidR="00246F1C" w:rsidRPr="00393FD1" w:rsidRDefault="00246F1C" w:rsidP="00246F1C">
      <w:pPr>
        <w:pBdr>
          <w:left w:val="single" w:sz="4" w:space="4" w:color="000000"/>
          <w:right w:val="single" w:sz="4" w:space="4" w:color="000000"/>
        </w:pBdr>
        <w:rPr>
          <w:sz w:val="24"/>
          <w:szCs w:val="24"/>
        </w:rPr>
      </w:pPr>
    </w:p>
    <w:p w:rsidR="00246F1C" w:rsidRPr="00393FD1" w:rsidRDefault="00246F1C" w:rsidP="00246F1C">
      <w:pPr>
        <w:pBdr>
          <w:left w:val="single" w:sz="4" w:space="4" w:color="000000"/>
          <w:bottom w:val="single" w:sz="4" w:space="1" w:color="000000"/>
          <w:right w:val="single" w:sz="4" w:space="4" w:color="000000"/>
        </w:pBdr>
        <w:rPr>
          <w:sz w:val="24"/>
          <w:szCs w:val="24"/>
        </w:rPr>
      </w:pPr>
      <w:r w:rsidRPr="00393FD1">
        <w:rPr>
          <w:b/>
          <w:bCs/>
          <w:color w:val="7030A0"/>
          <w:sz w:val="28"/>
          <w:szCs w:val="28"/>
        </w:rPr>
        <w:t>Article 29: Education must develop every child’s personality, talents and abilities to the full. It must encourage the child’s respect for human rights, as well as respect for their parents, their own and other cultures, and the environment.</w:t>
      </w:r>
    </w:p>
    <w:p w:rsidR="00246F1C" w:rsidRPr="00393FD1" w:rsidRDefault="00246F1C" w:rsidP="00246F1C">
      <w:pPr>
        <w:spacing w:after="240"/>
        <w:jc w:val="center"/>
        <w:rPr>
          <w:sz w:val="24"/>
          <w:szCs w:val="24"/>
        </w:rPr>
      </w:pPr>
      <w:r>
        <w:rPr>
          <w:noProof/>
          <w:lang w:val="en-GB"/>
        </w:rPr>
        <w:lastRenderedPageBreak/>
        <w:drawing>
          <wp:inline distT="0" distB="0" distL="0" distR="0" wp14:anchorId="4F541793" wp14:editId="6819417C">
            <wp:extent cx="294322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3225" cy="1133475"/>
                    </a:xfrm>
                    <a:prstGeom prst="rect">
                      <a:avLst/>
                    </a:prstGeom>
                  </pic:spPr>
                </pic:pic>
              </a:graphicData>
            </a:graphic>
          </wp:inline>
        </w:drawing>
      </w:r>
      <w:r w:rsidRPr="00393FD1">
        <w:rPr>
          <w:sz w:val="24"/>
          <w:szCs w:val="24"/>
        </w:rPr>
        <w:br/>
      </w:r>
    </w:p>
    <w:p w:rsidR="00246F1C" w:rsidRPr="00393FD1" w:rsidRDefault="00246F1C" w:rsidP="00246F1C">
      <w:pPr>
        <w:jc w:val="center"/>
        <w:rPr>
          <w:sz w:val="24"/>
          <w:szCs w:val="24"/>
        </w:rPr>
      </w:pPr>
      <w:r w:rsidRPr="00393FD1">
        <w:rPr>
          <w:b/>
          <w:bCs/>
          <w:sz w:val="48"/>
          <w:szCs w:val="48"/>
        </w:rPr>
        <w:t>All Saints Partnership</w:t>
      </w:r>
    </w:p>
    <w:p w:rsidR="00246F1C" w:rsidRPr="00393FD1" w:rsidRDefault="00246F1C" w:rsidP="00246F1C">
      <w:pPr>
        <w:jc w:val="center"/>
        <w:rPr>
          <w:sz w:val="24"/>
          <w:szCs w:val="24"/>
        </w:rPr>
      </w:pPr>
      <w:r w:rsidRPr="00393FD1">
        <w:rPr>
          <w:sz w:val="42"/>
          <w:szCs w:val="42"/>
        </w:rPr>
        <w:t>Excellence and Enjoyment for All</w:t>
      </w:r>
    </w:p>
    <w:p w:rsidR="00246F1C" w:rsidRPr="00F41636" w:rsidRDefault="00246F1C" w:rsidP="00246F1C">
      <w:pPr>
        <w:pStyle w:val="Heading1"/>
        <w:rPr>
          <w:rFonts w:ascii="Arial" w:hAnsi="Arial" w:cs="Arial"/>
          <w:sz w:val="22"/>
        </w:rPr>
      </w:pPr>
      <w:bookmarkStart w:id="1" w:name="_Toc178865447"/>
      <w:r w:rsidRPr="00F41636">
        <w:rPr>
          <w:rFonts w:ascii="Arial" w:hAnsi="Arial" w:cs="Arial"/>
          <w:color w:val="000000"/>
          <w:sz w:val="22"/>
        </w:rPr>
        <w:t>An Introduction to All Saints Partnership</w:t>
      </w:r>
      <w:bookmarkEnd w:id="1"/>
      <w:r w:rsidRPr="00F41636">
        <w:rPr>
          <w:rFonts w:ascii="Arial" w:hAnsi="Arial" w:cs="Arial"/>
          <w:color w:val="000000"/>
          <w:sz w:val="22"/>
        </w:rPr>
        <w:t> </w:t>
      </w:r>
    </w:p>
    <w:p w:rsidR="00246F1C" w:rsidRPr="00F41636" w:rsidRDefault="00246F1C" w:rsidP="00246F1C">
      <w:pPr>
        <w:pStyle w:val="NormalWeb"/>
        <w:shd w:val="clear" w:color="auto" w:fill="FFFFFF"/>
        <w:spacing w:before="0" w:beforeAutospacing="0" w:after="0" w:afterAutospacing="0"/>
        <w:rPr>
          <w:rFonts w:ascii="Arial" w:hAnsi="Arial" w:cs="Arial"/>
          <w:sz w:val="22"/>
          <w:szCs w:val="22"/>
        </w:rPr>
      </w:pPr>
      <w:r w:rsidRPr="00F41636">
        <w:rPr>
          <w:rFonts w:ascii="Arial" w:hAnsi="Arial" w:cs="Arial"/>
          <w:color w:val="000000"/>
          <w:sz w:val="22"/>
          <w:szCs w:val="22"/>
        </w:rPr>
        <w:t>All Saints' Partnership Statement of Intent</w:t>
      </w:r>
    </w:p>
    <w:p w:rsidR="00246F1C" w:rsidRPr="00F41636" w:rsidRDefault="00246F1C" w:rsidP="00246F1C">
      <w:pPr>
        <w:pStyle w:val="NormalWeb"/>
        <w:shd w:val="clear" w:color="auto" w:fill="FFFFFF"/>
        <w:spacing w:before="0" w:beforeAutospacing="0" w:after="0" w:afterAutospacing="0"/>
        <w:rPr>
          <w:rFonts w:ascii="Arial" w:hAnsi="Arial" w:cs="Arial"/>
          <w:sz w:val="22"/>
          <w:szCs w:val="22"/>
        </w:rPr>
      </w:pPr>
      <w:r w:rsidRPr="00F41636">
        <w:rPr>
          <w:rFonts w:ascii="Arial" w:hAnsi="Arial" w:cs="Arial"/>
          <w:color w:val="212121"/>
          <w:sz w:val="22"/>
          <w:szCs w:val="22"/>
        </w:rPr>
        <w:t>The All Saints' Partnership, comprising St Mary Magdalene &amp; St Stephen's in Westminster, St John's Highbury Vale in Islington, and St Paul's in Hammersmith &amp; Fulham, is committed to providing a nurturing and inspiring environment where every child is empowered to reach their full potential. Grounded in our Christian ethos and guided by our values, we strive to create a vibrant and dynamic educational experience that prepares our pupils to lead fulfilling lives and contribute positively to society.</w:t>
      </w:r>
    </w:p>
    <w:p w:rsidR="00246F1C" w:rsidRPr="00F41636" w:rsidRDefault="00246F1C" w:rsidP="00246F1C">
      <w:pPr>
        <w:pStyle w:val="NormalWeb"/>
        <w:shd w:val="clear" w:color="auto" w:fill="FFFFFF"/>
        <w:spacing w:before="0" w:beforeAutospacing="0" w:after="0" w:afterAutospacing="0"/>
        <w:rPr>
          <w:rFonts w:ascii="Arial" w:hAnsi="Arial" w:cs="Arial"/>
          <w:sz w:val="22"/>
          <w:szCs w:val="22"/>
        </w:rPr>
      </w:pPr>
      <w:r w:rsidRPr="00F41636">
        <w:rPr>
          <w:rFonts w:ascii="Arial" w:hAnsi="Arial" w:cs="Arial"/>
          <w:color w:val="212121"/>
          <w:sz w:val="22"/>
          <w:szCs w:val="22"/>
        </w:rPr>
        <w:t>Through our Partnership vision of ‘Excellence and Enjoyment for All’, we aim to provide a holistic education that fosters spiritual growth, academic excellence, and personal development.  Each school is dedicated to being anti-racist institutions by promoting equity &amp; equality, challenging discrimination and celebrating diversity in all its forms.</w:t>
      </w:r>
    </w:p>
    <w:p w:rsidR="00246F1C" w:rsidRPr="00F41636" w:rsidRDefault="00246F1C" w:rsidP="00246F1C">
      <w:pPr>
        <w:pStyle w:val="NormalWeb"/>
        <w:shd w:val="clear" w:color="auto" w:fill="FFFFFF"/>
        <w:spacing w:before="0" w:beforeAutospacing="0" w:after="0" w:afterAutospacing="0"/>
        <w:rPr>
          <w:rFonts w:ascii="Arial" w:hAnsi="Arial" w:cs="Arial"/>
          <w:sz w:val="22"/>
          <w:szCs w:val="22"/>
        </w:rPr>
      </w:pPr>
      <w:r w:rsidRPr="00F41636">
        <w:rPr>
          <w:rFonts w:ascii="Arial" w:hAnsi="Arial" w:cs="Arial"/>
          <w:color w:val="212121"/>
          <w:sz w:val="22"/>
          <w:szCs w:val="22"/>
        </w:rPr>
        <w:t>We believe that Collaboration is the heart of educational excellence.  Combining our strengths and resources to provide innovative opportunities and an overall better quality of education for all our pupils. Together, we are stronger!</w:t>
      </w:r>
    </w:p>
    <w:p w:rsidR="00246F1C" w:rsidRDefault="00246F1C" w:rsidP="00246F1C">
      <w:pPr>
        <w:jc w:val="both"/>
        <w:rPr>
          <w:rFonts w:ascii="Calibri" w:eastAsia="Calibri" w:hAnsi="Calibri" w:cs="Calibri"/>
          <w:b/>
        </w:rPr>
      </w:pPr>
    </w:p>
    <w:p w:rsidR="00246F1C" w:rsidRDefault="00246F1C" w:rsidP="00246F1C">
      <w:pPr>
        <w:jc w:val="both"/>
        <w:rPr>
          <w:rFonts w:ascii="Calibri" w:eastAsia="Calibri" w:hAnsi="Calibri" w:cs="Calibri"/>
          <w:b/>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246F1C" w:rsidRDefault="00246F1C">
      <w:pPr>
        <w:jc w:val="center"/>
        <w:rPr>
          <w:sz w:val="28"/>
          <w:szCs w:val="28"/>
        </w:rPr>
      </w:pPr>
    </w:p>
    <w:p w:rsidR="00E944A2" w:rsidRDefault="00246F1C">
      <w:pPr>
        <w:jc w:val="center"/>
      </w:pPr>
      <w:r>
        <w:rPr>
          <w:sz w:val="28"/>
          <w:szCs w:val="28"/>
        </w:rPr>
        <w:lastRenderedPageBreak/>
        <w:t>Content</w:t>
      </w:r>
    </w:p>
    <w:p w:rsidR="00E944A2" w:rsidRDefault="00E944A2"/>
    <w:sdt>
      <w:sdtPr>
        <w:id w:val="-1608492204"/>
        <w:docPartObj>
          <w:docPartGallery w:val="Table of Contents"/>
          <w:docPartUnique/>
        </w:docPartObj>
      </w:sdtPr>
      <w:sdtEndPr/>
      <w:sdtContent>
        <w:p w:rsidR="00246F1C" w:rsidRDefault="00246F1C">
          <w:pPr>
            <w:pStyle w:val="TOC1"/>
            <w:tabs>
              <w:tab w:val="right" w:leader="dot" w:pos="9016"/>
            </w:tabs>
            <w:rPr>
              <w:rFonts w:asciiTheme="minorHAnsi" w:eastAsiaTheme="minorEastAsia" w:hAnsiTheme="minorHAnsi" w:cstheme="minorBidi"/>
              <w:noProof/>
              <w:sz w:val="22"/>
              <w:szCs w:val="22"/>
              <w:lang w:val="en-GB"/>
            </w:rPr>
          </w:pPr>
          <w:r>
            <w:fldChar w:fldCharType="begin"/>
          </w:r>
          <w:r>
            <w:instrText xml:space="preserve"> TOC \h \u \z \t "Heading 1,1,Heading 2,2,Heading 3,3,Heading 4,4,Heading 5,5,Heading 6,6,"</w:instrText>
          </w:r>
          <w:r>
            <w:fldChar w:fldCharType="separate"/>
          </w:r>
          <w:hyperlink w:anchor="_Toc178865447" w:history="1">
            <w:r w:rsidRPr="005930E6">
              <w:rPr>
                <w:rStyle w:val="Hyperlink"/>
                <w:rFonts w:ascii="Arial" w:hAnsi="Arial" w:cs="Arial"/>
                <w:noProof/>
              </w:rPr>
              <w:t>An Introduction to All Saints Partnership</w:t>
            </w:r>
            <w:r>
              <w:rPr>
                <w:noProof/>
                <w:webHidden/>
              </w:rPr>
              <w:tab/>
            </w:r>
            <w:r>
              <w:rPr>
                <w:noProof/>
                <w:webHidden/>
              </w:rPr>
              <w:fldChar w:fldCharType="begin"/>
            </w:r>
            <w:r>
              <w:rPr>
                <w:noProof/>
                <w:webHidden/>
              </w:rPr>
              <w:instrText xml:space="preserve"> PAGEREF _Toc178865447 \h </w:instrText>
            </w:r>
            <w:r>
              <w:rPr>
                <w:noProof/>
                <w:webHidden/>
              </w:rPr>
            </w:r>
            <w:r>
              <w:rPr>
                <w:noProof/>
                <w:webHidden/>
              </w:rPr>
              <w:fldChar w:fldCharType="separate"/>
            </w:r>
            <w:r w:rsidR="0015596A">
              <w:rPr>
                <w:noProof/>
                <w:webHidden/>
              </w:rPr>
              <w:t>2</w:t>
            </w:r>
            <w:r>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48" w:history="1">
            <w:r w:rsidR="00246F1C" w:rsidRPr="005930E6">
              <w:rPr>
                <w:rStyle w:val="Hyperlink"/>
                <w:noProof/>
              </w:rPr>
              <w:t>1.</w:t>
            </w:r>
            <w:r w:rsidR="00246F1C" w:rsidRPr="005930E6">
              <w:rPr>
                <w:rStyle w:val="Hyperlink"/>
                <w:rFonts w:ascii="Calibri" w:eastAsia="Calibri" w:hAnsi="Calibri" w:cs="Calibri"/>
                <w:noProof/>
              </w:rPr>
              <w:t>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Introduction</w:t>
            </w:r>
            <w:r w:rsidR="00246F1C">
              <w:rPr>
                <w:noProof/>
                <w:webHidden/>
              </w:rPr>
              <w:tab/>
            </w:r>
            <w:r w:rsidR="00246F1C">
              <w:rPr>
                <w:noProof/>
                <w:webHidden/>
              </w:rPr>
              <w:fldChar w:fldCharType="begin"/>
            </w:r>
            <w:r w:rsidR="00246F1C">
              <w:rPr>
                <w:noProof/>
                <w:webHidden/>
              </w:rPr>
              <w:instrText xml:space="preserve"> PAGEREF _Toc178865448 \h </w:instrText>
            </w:r>
            <w:r w:rsidR="00246F1C">
              <w:rPr>
                <w:noProof/>
                <w:webHidden/>
              </w:rPr>
            </w:r>
            <w:r w:rsidR="00246F1C">
              <w:rPr>
                <w:noProof/>
                <w:webHidden/>
              </w:rPr>
              <w:fldChar w:fldCharType="separate"/>
            </w:r>
            <w:r>
              <w:rPr>
                <w:noProof/>
                <w:webHidden/>
              </w:rPr>
              <w:t>5</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49" w:history="1">
            <w:r w:rsidR="00246F1C" w:rsidRPr="005930E6">
              <w:rPr>
                <w:rStyle w:val="Hyperlink"/>
                <w:rFonts w:ascii="Calibri" w:eastAsia="Calibri" w:hAnsi="Calibri" w:cs="Calibri"/>
                <w:noProof/>
              </w:rPr>
              <w:t>2.0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School Ethos/Vision</w:t>
            </w:r>
            <w:r w:rsidR="00246F1C">
              <w:rPr>
                <w:noProof/>
                <w:webHidden/>
              </w:rPr>
              <w:tab/>
            </w:r>
            <w:r w:rsidR="00246F1C">
              <w:rPr>
                <w:noProof/>
                <w:webHidden/>
              </w:rPr>
              <w:fldChar w:fldCharType="begin"/>
            </w:r>
            <w:r w:rsidR="00246F1C">
              <w:rPr>
                <w:noProof/>
                <w:webHidden/>
              </w:rPr>
              <w:instrText xml:space="preserve"> PAGEREF _Toc178865449 \h </w:instrText>
            </w:r>
            <w:r w:rsidR="00246F1C">
              <w:rPr>
                <w:noProof/>
                <w:webHidden/>
              </w:rPr>
            </w:r>
            <w:r w:rsidR="00246F1C">
              <w:rPr>
                <w:noProof/>
                <w:webHidden/>
              </w:rPr>
              <w:fldChar w:fldCharType="separate"/>
            </w:r>
            <w:r>
              <w:rPr>
                <w:noProof/>
                <w:webHidden/>
              </w:rPr>
              <w:t>5</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50" w:history="1">
            <w:r w:rsidR="00246F1C" w:rsidRPr="005930E6">
              <w:rPr>
                <w:rStyle w:val="Hyperlink"/>
                <w:noProof/>
              </w:rPr>
              <w:t>3.0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The Purpose of the Code and its status</w:t>
            </w:r>
            <w:r w:rsidR="00246F1C">
              <w:rPr>
                <w:noProof/>
                <w:webHidden/>
              </w:rPr>
              <w:tab/>
            </w:r>
            <w:r w:rsidR="00246F1C">
              <w:rPr>
                <w:noProof/>
                <w:webHidden/>
              </w:rPr>
              <w:fldChar w:fldCharType="begin"/>
            </w:r>
            <w:r w:rsidR="00246F1C">
              <w:rPr>
                <w:noProof/>
                <w:webHidden/>
              </w:rPr>
              <w:instrText xml:space="preserve"> PAGEREF _Toc178865450 \h </w:instrText>
            </w:r>
            <w:r w:rsidR="00246F1C">
              <w:rPr>
                <w:noProof/>
                <w:webHidden/>
              </w:rPr>
            </w:r>
            <w:r w:rsidR="00246F1C">
              <w:rPr>
                <w:noProof/>
                <w:webHidden/>
              </w:rPr>
              <w:fldChar w:fldCharType="separate"/>
            </w:r>
            <w:r>
              <w:rPr>
                <w:noProof/>
                <w:webHidden/>
              </w:rPr>
              <w:t>5</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51" w:history="1">
            <w:r w:rsidR="00246F1C" w:rsidRPr="005930E6">
              <w:rPr>
                <w:rStyle w:val="Hyperlink"/>
                <w:rFonts w:ascii="Calibri" w:eastAsia="Calibri" w:hAnsi="Calibri" w:cs="Calibri"/>
                <w:noProof/>
              </w:rPr>
              <w:t>4.0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Who is covered by the Code</w:t>
            </w:r>
            <w:r w:rsidR="00246F1C">
              <w:rPr>
                <w:noProof/>
                <w:webHidden/>
              </w:rPr>
              <w:tab/>
            </w:r>
            <w:r w:rsidR="00246F1C">
              <w:rPr>
                <w:noProof/>
                <w:webHidden/>
              </w:rPr>
              <w:fldChar w:fldCharType="begin"/>
            </w:r>
            <w:r w:rsidR="00246F1C">
              <w:rPr>
                <w:noProof/>
                <w:webHidden/>
              </w:rPr>
              <w:instrText xml:space="preserve"> PAGEREF _Toc178865451 \h </w:instrText>
            </w:r>
            <w:r w:rsidR="00246F1C">
              <w:rPr>
                <w:noProof/>
                <w:webHidden/>
              </w:rPr>
            </w:r>
            <w:r w:rsidR="00246F1C">
              <w:rPr>
                <w:noProof/>
                <w:webHidden/>
              </w:rPr>
              <w:fldChar w:fldCharType="separate"/>
            </w:r>
            <w:r>
              <w:rPr>
                <w:noProof/>
                <w:webHidden/>
              </w:rPr>
              <w:t>6</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52" w:history="1">
            <w:r w:rsidR="00246F1C" w:rsidRPr="005930E6">
              <w:rPr>
                <w:rStyle w:val="Hyperlink"/>
                <w:rFonts w:ascii="Calibri" w:eastAsia="Calibri" w:hAnsi="Calibri" w:cs="Calibri"/>
                <w:noProof/>
              </w:rPr>
              <w:t>5.0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Standards, service delivery and equality</w:t>
            </w:r>
            <w:r w:rsidR="00246F1C">
              <w:rPr>
                <w:noProof/>
                <w:webHidden/>
              </w:rPr>
              <w:tab/>
            </w:r>
            <w:r w:rsidR="00246F1C">
              <w:rPr>
                <w:noProof/>
                <w:webHidden/>
              </w:rPr>
              <w:fldChar w:fldCharType="begin"/>
            </w:r>
            <w:r w:rsidR="00246F1C">
              <w:rPr>
                <w:noProof/>
                <w:webHidden/>
              </w:rPr>
              <w:instrText xml:space="preserve"> PAGEREF _Toc178865452 \h </w:instrText>
            </w:r>
            <w:r w:rsidR="00246F1C">
              <w:rPr>
                <w:noProof/>
                <w:webHidden/>
              </w:rPr>
            </w:r>
            <w:r w:rsidR="00246F1C">
              <w:rPr>
                <w:noProof/>
                <w:webHidden/>
              </w:rPr>
              <w:fldChar w:fldCharType="separate"/>
            </w:r>
            <w:r>
              <w:rPr>
                <w:noProof/>
                <w:webHidden/>
              </w:rPr>
              <w:t>7</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53" w:history="1">
            <w:r w:rsidR="00246F1C" w:rsidRPr="005930E6">
              <w:rPr>
                <w:rStyle w:val="Hyperlink"/>
                <w:noProof/>
              </w:rPr>
              <w:t>High Standards</w:t>
            </w:r>
            <w:r w:rsidR="00246F1C">
              <w:rPr>
                <w:noProof/>
                <w:webHidden/>
              </w:rPr>
              <w:tab/>
            </w:r>
            <w:r w:rsidR="00246F1C">
              <w:rPr>
                <w:noProof/>
                <w:webHidden/>
              </w:rPr>
              <w:fldChar w:fldCharType="begin"/>
            </w:r>
            <w:r w:rsidR="00246F1C">
              <w:rPr>
                <w:noProof/>
                <w:webHidden/>
              </w:rPr>
              <w:instrText xml:space="preserve"> PAGEREF _Toc178865453 \h </w:instrText>
            </w:r>
            <w:r w:rsidR="00246F1C">
              <w:rPr>
                <w:noProof/>
                <w:webHidden/>
              </w:rPr>
            </w:r>
            <w:r w:rsidR="00246F1C">
              <w:rPr>
                <w:noProof/>
                <w:webHidden/>
              </w:rPr>
              <w:fldChar w:fldCharType="separate"/>
            </w:r>
            <w:r>
              <w:rPr>
                <w:noProof/>
                <w:webHidden/>
              </w:rPr>
              <w:t>7</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54" w:history="1">
            <w:r w:rsidR="00246F1C" w:rsidRPr="005930E6">
              <w:rPr>
                <w:rStyle w:val="Hyperlink"/>
                <w:noProof/>
              </w:rPr>
              <w:t>Equality Issues</w:t>
            </w:r>
            <w:r w:rsidR="00246F1C">
              <w:rPr>
                <w:noProof/>
                <w:webHidden/>
              </w:rPr>
              <w:tab/>
            </w:r>
            <w:r w:rsidR="00246F1C">
              <w:rPr>
                <w:noProof/>
                <w:webHidden/>
              </w:rPr>
              <w:fldChar w:fldCharType="begin"/>
            </w:r>
            <w:r w:rsidR="00246F1C">
              <w:rPr>
                <w:noProof/>
                <w:webHidden/>
              </w:rPr>
              <w:instrText xml:space="preserve"> PAGEREF _Toc178865454 \h </w:instrText>
            </w:r>
            <w:r w:rsidR="00246F1C">
              <w:rPr>
                <w:noProof/>
                <w:webHidden/>
              </w:rPr>
            </w:r>
            <w:r w:rsidR="00246F1C">
              <w:rPr>
                <w:noProof/>
                <w:webHidden/>
              </w:rPr>
              <w:fldChar w:fldCharType="separate"/>
            </w:r>
            <w:r>
              <w:rPr>
                <w:noProof/>
                <w:webHidden/>
              </w:rPr>
              <w:t>7</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55" w:history="1">
            <w:r w:rsidR="00246F1C" w:rsidRPr="005930E6">
              <w:rPr>
                <w:rStyle w:val="Hyperlink"/>
                <w:noProof/>
              </w:rPr>
              <w:t>Attendance and Punctuality</w:t>
            </w:r>
            <w:r w:rsidR="00246F1C">
              <w:rPr>
                <w:noProof/>
                <w:webHidden/>
              </w:rPr>
              <w:tab/>
            </w:r>
            <w:r w:rsidR="00246F1C">
              <w:rPr>
                <w:noProof/>
                <w:webHidden/>
              </w:rPr>
              <w:fldChar w:fldCharType="begin"/>
            </w:r>
            <w:r w:rsidR="00246F1C">
              <w:rPr>
                <w:noProof/>
                <w:webHidden/>
              </w:rPr>
              <w:instrText xml:space="preserve"> PAGEREF _Toc178865455 \h </w:instrText>
            </w:r>
            <w:r w:rsidR="00246F1C">
              <w:rPr>
                <w:noProof/>
                <w:webHidden/>
              </w:rPr>
            </w:r>
            <w:r w:rsidR="00246F1C">
              <w:rPr>
                <w:noProof/>
                <w:webHidden/>
              </w:rPr>
              <w:fldChar w:fldCharType="separate"/>
            </w:r>
            <w:r>
              <w:rPr>
                <w:noProof/>
                <w:webHidden/>
              </w:rPr>
              <w:t>8</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56" w:history="1">
            <w:r w:rsidR="00246F1C" w:rsidRPr="005930E6">
              <w:rPr>
                <w:rStyle w:val="Hyperlink"/>
                <w:noProof/>
              </w:rPr>
              <w:t>Criminal Convictions/ Charges/ Investigations</w:t>
            </w:r>
            <w:r w:rsidR="00246F1C">
              <w:rPr>
                <w:noProof/>
                <w:webHidden/>
              </w:rPr>
              <w:tab/>
            </w:r>
            <w:r w:rsidR="00246F1C">
              <w:rPr>
                <w:noProof/>
                <w:webHidden/>
              </w:rPr>
              <w:fldChar w:fldCharType="begin"/>
            </w:r>
            <w:r w:rsidR="00246F1C">
              <w:rPr>
                <w:noProof/>
                <w:webHidden/>
              </w:rPr>
              <w:instrText xml:space="preserve"> PAGEREF _Toc178865456 \h </w:instrText>
            </w:r>
            <w:r w:rsidR="00246F1C">
              <w:rPr>
                <w:noProof/>
                <w:webHidden/>
              </w:rPr>
            </w:r>
            <w:r w:rsidR="00246F1C">
              <w:rPr>
                <w:noProof/>
                <w:webHidden/>
              </w:rPr>
              <w:fldChar w:fldCharType="separate"/>
            </w:r>
            <w:r>
              <w:rPr>
                <w:noProof/>
                <w:webHidden/>
              </w:rPr>
              <w:t>8</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57" w:history="1">
            <w:r w:rsidR="00246F1C" w:rsidRPr="005930E6">
              <w:rPr>
                <w:rStyle w:val="Hyperlink"/>
                <w:noProof/>
              </w:rPr>
              <w:t>Behaviour at Work</w:t>
            </w:r>
            <w:r w:rsidR="00246F1C">
              <w:rPr>
                <w:noProof/>
                <w:webHidden/>
              </w:rPr>
              <w:tab/>
            </w:r>
            <w:r w:rsidR="00246F1C">
              <w:rPr>
                <w:noProof/>
                <w:webHidden/>
              </w:rPr>
              <w:fldChar w:fldCharType="begin"/>
            </w:r>
            <w:r w:rsidR="00246F1C">
              <w:rPr>
                <w:noProof/>
                <w:webHidden/>
              </w:rPr>
              <w:instrText xml:space="preserve"> PAGEREF _Toc178865457 \h </w:instrText>
            </w:r>
            <w:r w:rsidR="00246F1C">
              <w:rPr>
                <w:noProof/>
                <w:webHidden/>
              </w:rPr>
            </w:r>
            <w:r w:rsidR="00246F1C">
              <w:rPr>
                <w:noProof/>
                <w:webHidden/>
              </w:rPr>
              <w:fldChar w:fldCharType="separate"/>
            </w:r>
            <w:r>
              <w:rPr>
                <w:noProof/>
                <w:webHidden/>
              </w:rPr>
              <w:t>9</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58" w:history="1">
            <w:r w:rsidR="00246F1C" w:rsidRPr="005930E6">
              <w:rPr>
                <w:rStyle w:val="Hyperlink"/>
                <w:noProof/>
              </w:rPr>
              <w:t>Dress</w:t>
            </w:r>
            <w:r w:rsidR="00246F1C">
              <w:rPr>
                <w:noProof/>
                <w:webHidden/>
              </w:rPr>
              <w:tab/>
            </w:r>
            <w:r w:rsidR="00246F1C">
              <w:rPr>
                <w:noProof/>
                <w:webHidden/>
              </w:rPr>
              <w:fldChar w:fldCharType="begin"/>
            </w:r>
            <w:r w:rsidR="00246F1C">
              <w:rPr>
                <w:noProof/>
                <w:webHidden/>
              </w:rPr>
              <w:instrText xml:space="preserve"> PAGEREF _Toc178865458 \h </w:instrText>
            </w:r>
            <w:r w:rsidR="00246F1C">
              <w:rPr>
                <w:noProof/>
                <w:webHidden/>
              </w:rPr>
            </w:r>
            <w:r w:rsidR="00246F1C">
              <w:rPr>
                <w:noProof/>
                <w:webHidden/>
              </w:rPr>
              <w:fldChar w:fldCharType="separate"/>
            </w:r>
            <w:r>
              <w:rPr>
                <w:noProof/>
                <w:webHidden/>
              </w:rPr>
              <w:t>9</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59" w:history="1">
            <w:r w:rsidR="00246F1C" w:rsidRPr="005930E6">
              <w:rPr>
                <w:rStyle w:val="Hyperlink"/>
                <w:noProof/>
              </w:rPr>
              <w:t>Name Badges</w:t>
            </w:r>
            <w:r w:rsidR="00246F1C">
              <w:rPr>
                <w:noProof/>
                <w:webHidden/>
              </w:rPr>
              <w:tab/>
            </w:r>
            <w:r w:rsidR="00246F1C">
              <w:rPr>
                <w:noProof/>
                <w:webHidden/>
              </w:rPr>
              <w:fldChar w:fldCharType="begin"/>
            </w:r>
            <w:r w:rsidR="00246F1C">
              <w:rPr>
                <w:noProof/>
                <w:webHidden/>
              </w:rPr>
              <w:instrText xml:space="preserve"> PAGEREF _Toc178865459 \h </w:instrText>
            </w:r>
            <w:r w:rsidR="00246F1C">
              <w:rPr>
                <w:noProof/>
                <w:webHidden/>
              </w:rPr>
            </w:r>
            <w:r w:rsidR="00246F1C">
              <w:rPr>
                <w:noProof/>
                <w:webHidden/>
              </w:rPr>
              <w:fldChar w:fldCharType="separate"/>
            </w:r>
            <w:r>
              <w:rPr>
                <w:noProof/>
                <w:webHidden/>
              </w:rPr>
              <w:t>10</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60" w:history="1">
            <w:r w:rsidR="00246F1C" w:rsidRPr="005930E6">
              <w:rPr>
                <w:rStyle w:val="Hyperlink"/>
                <w:noProof/>
              </w:rPr>
              <w:t>Visitors</w:t>
            </w:r>
            <w:r w:rsidR="00246F1C">
              <w:rPr>
                <w:noProof/>
                <w:webHidden/>
              </w:rPr>
              <w:tab/>
            </w:r>
            <w:r w:rsidR="00246F1C">
              <w:rPr>
                <w:noProof/>
                <w:webHidden/>
              </w:rPr>
              <w:fldChar w:fldCharType="begin"/>
            </w:r>
            <w:r w:rsidR="00246F1C">
              <w:rPr>
                <w:noProof/>
                <w:webHidden/>
              </w:rPr>
              <w:instrText xml:space="preserve"> PAGEREF _Toc178865460 \h </w:instrText>
            </w:r>
            <w:r w:rsidR="00246F1C">
              <w:rPr>
                <w:noProof/>
                <w:webHidden/>
              </w:rPr>
            </w:r>
            <w:r w:rsidR="00246F1C">
              <w:rPr>
                <w:noProof/>
                <w:webHidden/>
              </w:rPr>
              <w:fldChar w:fldCharType="separate"/>
            </w:r>
            <w:r>
              <w:rPr>
                <w:noProof/>
                <w:webHidden/>
              </w:rPr>
              <w:t>10</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61" w:history="1">
            <w:r w:rsidR="00246F1C" w:rsidRPr="005930E6">
              <w:rPr>
                <w:rStyle w:val="Hyperlink"/>
                <w:noProof/>
              </w:rPr>
              <w:t>Driving</w:t>
            </w:r>
            <w:r w:rsidR="00246F1C">
              <w:rPr>
                <w:noProof/>
                <w:webHidden/>
              </w:rPr>
              <w:tab/>
            </w:r>
            <w:r w:rsidR="00246F1C">
              <w:rPr>
                <w:noProof/>
                <w:webHidden/>
              </w:rPr>
              <w:fldChar w:fldCharType="begin"/>
            </w:r>
            <w:r w:rsidR="00246F1C">
              <w:rPr>
                <w:noProof/>
                <w:webHidden/>
              </w:rPr>
              <w:instrText xml:space="preserve"> PAGEREF _Toc178865461 \h </w:instrText>
            </w:r>
            <w:r w:rsidR="00246F1C">
              <w:rPr>
                <w:noProof/>
                <w:webHidden/>
              </w:rPr>
            </w:r>
            <w:r w:rsidR="00246F1C">
              <w:rPr>
                <w:noProof/>
                <w:webHidden/>
              </w:rPr>
              <w:fldChar w:fldCharType="separate"/>
            </w:r>
            <w:r>
              <w:rPr>
                <w:noProof/>
                <w:webHidden/>
              </w:rPr>
              <w:t>10</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62" w:history="1">
            <w:r w:rsidR="00246F1C" w:rsidRPr="005930E6">
              <w:rPr>
                <w:rStyle w:val="Hyperlink"/>
                <w:noProof/>
              </w:rPr>
              <w:t>Smoking</w:t>
            </w:r>
            <w:r w:rsidR="00246F1C">
              <w:rPr>
                <w:noProof/>
                <w:webHidden/>
              </w:rPr>
              <w:tab/>
            </w:r>
            <w:r w:rsidR="00246F1C">
              <w:rPr>
                <w:noProof/>
                <w:webHidden/>
              </w:rPr>
              <w:fldChar w:fldCharType="begin"/>
            </w:r>
            <w:r w:rsidR="00246F1C">
              <w:rPr>
                <w:noProof/>
                <w:webHidden/>
              </w:rPr>
              <w:instrText xml:space="preserve"> PAGEREF _Toc178865462 \h </w:instrText>
            </w:r>
            <w:r w:rsidR="00246F1C">
              <w:rPr>
                <w:noProof/>
                <w:webHidden/>
              </w:rPr>
            </w:r>
            <w:r w:rsidR="00246F1C">
              <w:rPr>
                <w:noProof/>
                <w:webHidden/>
              </w:rPr>
              <w:fldChar w:fldCharType="separate"/>
            </w:r>
            <w:r>
              <w:rPr>
                <w:noProof/>
                <w:webHidden/>
              </w:rPr>
              <w:t>10</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63" w:history="1">
            <w:r w:rsidR="00246F1C" w:rsidRPr="005930E6">
              <w:rPr>
                <w:rStyle w:val="Hyperlink"/>
                <w:noProof/>
              </w:rPr>
              <w:t>Alcohol, Drugs and Substance misuse</w:t>
            </w:r>
            <w:r w:rsidR="00246F1C">
              <w:rPr>
                <w:noProof/>
                <w:webHidden/>
              </w:rPr>
              <w:tab/>
            </w:r>
            <w:r w:rsidR="00246F1C">
              <w:rPr>
                <w:noProof/>
                <w:webHidden/>
              </w:rPr>
              <w:fldChar w:fldCharType="begin"/>
            </w:r>
            <w:r w:rsidR="00246F1C">
              <w:rPr>
                <w:noProof/>
                <w:webHidden/>
              </w:rPr>
              <w:instrText xml:space="preserve"> PAGEREF _Toc178865463 \h </w:instrText>
            </w:r>
            <w:r w:rsidR="00246F1C">
              <w:rPr>
                <w:noProof/>
                <w:webHidden/>
              </w:rPr>
            </w:r>
            <w:r w:rsidR="00246F1C">
              <w:rPr>
                <w:noProof/>
                <w:webHidden/>
              </w:rPr>
              <w:fldChar w:fldCharType="separate"/>
            </w:r>
            <w:r>
              <w:rPr>
                <w:noProof/>
                <w:webHidden/>
              </w:rPr>
              <w:t>10</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64" w:history="1">
            <w:r w:rsidR="00246F1C" w:rsidRPr="005930E6">
              <w:rPr>
                <w:rStyle w:val="Hyperlink"/>
                <w:noProof/>
              </w:rPr>
              <w:t>Health and Safety</w:t>
            </w:r>
            <w:r w:rsidR="00246F1C">
              <w:rPr>
                <w:noProof/>
                <w:webHidden/>
              </w:rPr>
              <w:tab/>
            </w:r>
            <w:r w:rsidR="00246F1C">
              <w:rPr>
                <w:noProof/>
                <w:webHidden/>
              </w:rPr>
              <w:fldChar w:fldCharType="begin"/>
            </w:r>
            <w:r w:rsidR="00246F1C">
              <w:rPr>
                <w:noProof/>
                <w:webHidden/>
              </w:rPr>
              <w:instrText xml:space="preserve"> PAGEREF _Toc178865464 \h </w:instrText>
            </w:r>
            <w:r w:rsidR="00246F1C">
              <w:rPr>
                <w:noProof/>
                <w:webHidden/>
              </w:rPr>
            </w:r>
            <w:r w:rsidR="00246F1C">
              <w:rPr>
                <w:noProof/>
                <w:webHidden/>
              </w:rPr>
              <w:fldChar w:fldCharType="separate"/>
            </w:r>
            <w:r>
              <w:rPr>
                <w:noProof/>
                <w:webHidden/>
              </w:rPr>
              <w:t>11</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65" w:history="1">
            <w:r w:rsidR="00246F1C" w:rsidRPr="005930E6">
              <w:rPr>
                <w:rStyle w:val="Hyperlink"/>
                <w:noProof/>
              </w:rPr>
              <w:t>Personal Financial Affairs</w:t>
            </w:r>
            <w:r w:rsidR="00246F1C">
              <w:rPr>
                <w:noProof/>
                <w:webHidden/>
              </w:rPr>
              <w:tab/>
            </w:r>
            <w:r w:rsidR="00246F1C">
              <w:rPr>
                <w:noProof/>
                <w:webHidden/>
              </w:rPr>
              <w:fldChar w:fldCharType="begin"/>
            </w:r>
            <w:r w:rsidR="00246F1C">
              <w:rPr>
                <w:noProof/>
                <w:webHidden/>
              </w:rPr>
              <w:instrText xml:space="preserve"> PAGEREF _Toc178865465 \h </w:instrText>
            </w:r>
            <w:r w:rsidR="00246F1C">
              <w:rPr>
                <w:noProof/>
                <w:webHidden/>
              </w:rPr>
            </w:r>
            <w:r w:rsidR="00246F1C">
              <w:rPr>
                <w:noProof/>
                <w:webHidden/>
              </w:rPr>
              <w:fldChar w:fldCharType="separate"/>
            </w:r>
            <w:r>
              <w:rPr>
                <w:noProof/>
                <w:webHidden/>
              </w:rPr>
              <w:t>11</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66" w:history="1">
            <w:r w:rsidR="00246F1C" w:rsidRPr="005930E6">
              <w:rPr>
                <w:rStyle w:val="Hyperlink"/>
                <w:rFonts w:ascii="Calibri" w:eastAsia="Calibri" w:hAnsi="Calibri" w:cs="Calibri"/>
                <w:noProof/>
              </w:rPr>
              <w:t>6.0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Communication, Internet and Social Media</w:t>
            </w:r>
            <w:r w:rsidR="00246F1C">
              <w:rPr>
                <w:noProof/>
                <w:webHidden/>
              </w:rPr>
              <w:tab/>
            </w:r>
            <w:r w:rsidR="00246F1C">
              <w:rPr>
                <w:noProof/>
                <w:webHidden/>
              </w:rPr>
              <w:fldChar w:fldCharType="begin"/>
            </w:r>
            <w:r w:rsidR="00246F1C">
              <w:rPr>
                <w:noProof/>
                <w:webHidden/>
              </w:rPr>
              <w:instrText xml:space="preserve"> PAGEREF _Toc178865466 \h </w:instrText>
            </w:r>
            <w:r w:rsidR="00246F1C">
              <w:rPr>
                <w:noProof/>
                <w:webHidden/>
              </w:rPr>
            </w:r>
            <w:r w:rsidR="00246F1C">
              <w:rPr>
                <w:noProof/>
                <w:webHidden/>
              </w:rPr>
              <w:fldChar w:fldCharType="separate"/>
            </w:r>
            <w:r>
              <w:rPr>
                <w:noProof/>
                <w:webHidden/>
              </w:rPr>
              <w:t>12</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67" w:history="1">
            <w:r w:rsidR="00246F1C" w:rsidRPr="005930E6">
              <w:rPr>
                <w:rStyle w:val="Hyperlink"/>
                <w:noProof/>
              </w:rPr>
              <w:t>Internet, Phone and Safe Computer Use</w:t>
            </w:r>
            <w:r w:rsidR="00246F1C">
              <w:rPr>
                <w:noProof/>
                <w:webHidden/>
              </w:rPr>
              <w:tab/>
            </w:r>
            <w:r w:rsidR="00246F1C">
              <w:rPr>
                <w:noProof/>
                <w:webHidden/>
              </w:rPr>
              <w:fldChar w:fldCharType="begin"/>
            </w:r>
            <w:r w:rsidR="00246F1C">
              <w:rPr>
                <w:noProof/>
                <w:webHidden/>
              </w:rPr>
              <w:instrText xml:space="preserve"> PAGEREF _Toc178865467 \h </w:instrText>
            </w:r>
            <w:r w:rsidR="00246F1C">
              <w:rPr>
                <w:noProof/>
                <w:webHidden/>
              </w:rPr>
            </w:r>
            <w:r w:rsidR="00246F1C">
              <w:rPr>
                <w:noProof/>
                <w:webHidden/>
              </w:rPr>
              <w:fldChar w:fldCharType="separate"/>
            </w:r>
            <w:r>
              <w:rPr>
                <w:noProof/>
                <w:webHidden/>
              </w:rPr>
              <w:t>12</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68" w:history="1">
            <w:r w:rsidR="00246F1C" w:rsidRPr="005930E6">
              <w:rPr>
                <w:rStyle w:val="Hyperlink"/>
                <w:noProof/>
              </w:rPr>
              <w:t>7.0</w:t>
            </w:r>
            <w:r w:rsidR="00246F1C">
              <w:rPr>
                <w:rFonts w:asciiTheme="minorHAnsi" w:eastAsiaTheme="minorEastAsia" w:hAnsiTheme="minorHAnsi" w:cstheme="minorBidi"/>
                <w:noProof/>
                <w:sz w:val="22"/>
                <w:szCs w:val="22"/>
                <w:lang w:val="en-GB"/>
              </w:rPr>
              <w:tab/>
            </w:r>
            <w:r w:rsidR="00246F1C" w:rsidRPr="005930E6">
              <w:rPr>
                <w:rStyle w:val="Hyperlink"/>
                <w:noProof/>
              </w:rPr>
              <w:t>Child Protection and Pupil/Student development</w:t>
            </w:r>
            <w:r w:rsidR="00246F1C">
              <w:rPr>
                <w:noProof/>
                <w:webHidden/>
              </w:rPr>
              <w:tab/>
            </w:r>
            <w:r w:rsidR="00246F1C">
              <w:rPr>
                <w:noProof/>
                <w:webHidden/>
              </w:rPr>
              <w:fldChar w:fldCharType="begin"/>
            </w:r>
            <w:r w:rsidR="00246F1C">
              <w:rPr>
                <w:noProof/>
                <w:webHidden/>
              </w:rPr>
              <w:instrText xml:space="preserve"> PAGEREF _Toc178865468 \h </w:instrText>
            </w:r>
            <w:r w:rsidR="00246F1C">
              <w:rPr>
                <w:noProof/>
                <w:webHidden/>
              </w:rPr>
            </w:r>
            <w:r w:rsidR="00246F1C">
              <w:rPr>
                <w:noProof/>
                <w:webHidden/>
              </w:rPr>
              <w:fldChar w:fldCharType="separate"/>
            </w:r>
            <w:r>
              <w:rPr>
                <w:noProof/>
                <w:webHidden/>
              </w:rPr>
              <w:t>13</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69" w:history="1">
            <w:r w:rsidR="00246F1C" w:rsidRPr="005930E6">
              <w:rPr>
                <w:rStyle w:val="Hyperlink"/>
                <w:noProof/>
              </w:rPr>
              <w:t>Pupil/Student Development</w:t>
            </w:r>
            <w:r w:rsidR="00246F1C">
              <w:rPr>
                <w:noProof/>
                <w:webHidden/>
              </w:rPr>
              <w:tab/>
            </w:r>
            <w:r w:rsidR="00246F1C">
              <w:rPr>
                <w:noProof/>
                <w:webHidden/>
              </w:rPr>
              <w:fldChar w:fldCharType="begin"/>
            </w:r>
            <w:r w:rsidR="00246F1C">
              <w:rPr>
                <w:noProof/>
                <w:webHidden/>
              </w:rPr>
              <w:instrText xml:space="preserve"> PAGEREF _Toc178865469 \h </w:instrText>
            </w:r>
            <w:r w:rsidR="00246F1C">
              <w:rPr>
                <w:noProof/>
                <w:webHidden/>
              </w:rPr>
            </w:r>
            <w:r w:rsidR="00246F1C">
              <w:rPr>
                <w:noProof/>
                <w:webHidden/>
              </w:rPr>
              <w:fldChar w:fldCharType="separate"/>
            </w:r>
            <w:r>
              <w:rPr>
                <w:noProof/>
                <w:webHidden/>
              </w:rPr>
              <w:t>13</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70" w:history="1">
            <w:r w:rsidR="00246F1C" w:rsidRPr="005930E6">
              <w:rPr>
                <w:rStyle w:val="Hyperlink"/>
                <w:noProof/>
              </w:rPr>
              <w:t>Photography and Filming</w:t>
            </w:r>
            <w:r w:rsidR="00246F1C">
              <w:rPr>
                <w:noProof/>
                <w:webHidden/>
              </w:rPr>
              <w:tab/>
            </w:r>
            <w:r w:rsidR="00246F1C">
              <w:rPr>
                <w:noProof/>
                <w:webHidden/>
              </w:rPr>
              <w:fldChar w:fldCharType="begin"/>
            </w:r>
            <w:r w:rsidR="00246F1C">
              <w:rPr>
                <w:noProof/>
                <w:webHidden/>
              </w:rPr>
              <w:instrText xml:space="preserve"> PAGEREF _Toc178865470 \h </w:instrText>
            </w:r>
            <w:r w:rsidR="00246F1C">
              <w:rPr>
                <w:noProof/>
                <w:webHidden/>
              </w:rPr>
            </w:r>
            <w:r w:rsidR="00246F1C">
              <w:rPr>
                <w:noProof/>
                <w:webHidden/>
              </w:rPr>
              <w:fldChar w:fldCharType="separate"/>
            </w:r>
            <w:r>
              <w:rPr>
                <w:noProof/>
                <w:webHidden/>
              </w:rPr>
              <w:t>14</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71" w:history="1">
            <w:r w:rsidR="00246F1C" w:rsidRPr="005930E6">
              <w:rPr>
                <w:rStyle w:val="Hyperlink"/>
                <w:noProof/>
              </w:rPr>
              <w:t>Inappropriate Teaching Material/Content</w:t>
            </w:r>
            <w:r w:rsidR="00246F1C">
              <w:rPr>
                <w:noProof/>
                <w:webHidden/>
              </w:rPr>
              <w:tab/>
            </w:r>
            <w:r w:rsidR="00246F1C">
              <w:rPr>
                <w:noProof/>
                <w:webHidden/>
              </w:rPr>
              <w:fldChar w:fldCharType="begin"/>
            </w:r>
            <w:r w:rsidR="00246F1C">
              <w:rPr>
                <w:noProof/>
                <w:webHidden/>
              </w:rPr>
              <w:instrText xml:space="preserve"> PAGEREF _Toc178865471 \h </w:instrText>
            </w:r>
            <w:r w:rsidR="00246F1C">
              <w:rPr>
                <w:noProof/>
                <w:webHidden/>
              </w:rPr>
            </w:r>
            <w:r w:rsidR="00246F1C">
              <w:rPr>
                <w:noProof/>
                <w:webHidden/>
              </w:rPr>
              <w:fldChar w:fldCharType="separate"/>
            </w:r>
            <w:r>
              <w:rPr>
                <w:noProof/>
                <w:webHidden/>
              </w:rPr>
              <w:t>14</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72" w:history="1">
            <w:r w:rsidR="00246F1C" w:rsidRPr="005930E6">
              <w:rPr>
                <w:rStyle w:val="Hyperlink"/>
                <w:noProof/>
              </w:rPr>
              <w:t>Physical Contact with Pupilts and Use of “Reasonable Force”</w:t>
            </w:r>
            <w:r w:rsidR="00246F1C">
              <w:rPr>
                <w:noProof/>
                <w:webHidden/>
              </w:rPr>
              <w:tab/>
            </w:r>
            <w:r w:rsidR="00246F1C">
              <w:rPr>
                <w:noProof/>
                <w:webHidden/>
              </w:rPr>
              <w:fldChar w:fldCharType="begin"/>
            </w:r>
            <w:r w:rsidR="00246F1C">
              <w:rPr>
                <w:noProof/>
                <w:webHidden/>
              </w:rPr>
              <w:instrText xml:space="preserve"> PAGEREF _Toc178865472 \h </w:instrText>
            </w:r>
            <w:r w:rsidR="00246F1C">
              <w:rPr>
                <w:noProof/>
                <w:webHidden/>
              </w:rPr>
            </w:r>
            <w:r w:rsidR="00246F1C">
              <w:rPr>
                <w:noProof/>
                <w:webHidden/>
              </w:rPr>
              <w:fldChar w:fldCharType="separate"/>
            </w:r>
            <w:r>
              <w:rPr>
                <w:noProof/>
                <w:webHidden/>
              </w:rPr>
              <w:t>14</w:t>
            </w:r>
            <w:r w:rsidR="00246F1C">
              <w:rPr>
                <w:noProof/>
                <w:webHidden/>
              </w:rPr>
              <w:fldChar w:fldCharType="end"/>
            </w:r>
          </w:hyperlink>
        </w:p>
        <w:p w:rsidR="00246F1C" w:rsidRDefault="0015596A">
          <w:pPr>
            <w:pStyle w:val="TOC1"/>
            <w:tabs>
              <w:tab w:val="right" w:leader="dot" w:pos="9016"/>
            </w:tabs>
            <w:rPr>
              <w:rFonts w:asciiTheme="minorHAnsi" w:eastAsiaTheme="minorEastAsia" w:hAnsiTheme="minorHAnsi" w:cstheme="minorBidi"/>
              <w:noProof/>
              <w:sz w:val="22"/>
              <w:szCs w:val="22"/>
              <w:lang w:val="en-GB"/>
            </w:rPr>
          </w:pPr>
          <w:hyperlink w:anchor="_Toc178865473" w:history="1">
            <w:r w:rsidR="00246F1C" w:rsidRPr="005930E6">
              <w:rPr>
                <w:rStyle w:val="Hyperlink"/>
                <w:rFonts w:ascii="Calibri" w:eastAsia="Calibri" w:hAnsi="Calibri" w:cs="Calibri"/>
                <w:noProof/>
              </w:rPr>
              <w:t>8.0     Relationships at work</w:t>
            </w:r>
            <w:r w:rsidR="00246F1C">
              <w:rPr>
                <w:noProof/>
                <w:webHidden/>
              </w:rPr>
              <w:tab/>
            </w:r>
            <w:r w:rsidR="00246F1C">
              <w:rPr>
                <w:noProof/>
                <w:webHidden/>
              </w:rPr>
              <w:fldChar w:fldCharType="begin"/>
            </w:r>
            <w:r w:rsidR="00246F1C">
              <w:rPr>
                <w:noProof/>
                <w:webHidden/>
              </w:rPr>
              <w:instrText xml:space="preserve"> PAGEREF _Toc178865473 \h </w:instrText>
            </w:r>
            <w:r w:rsidR="00246F1C">
              <w:rPr>
                <w:noProof/>
                <w:webHidden/>
              </w:rPr>
            </w:r>
            <w:r w:rsidR="00246F1C">
              <w:rPr>
                <w:noProof/>
                <w:webHidden/>
              </w:rPr>
              <w:fldChar w:fldCharType="separate"/>
            </w:r>
            <w:r>
              <w:rPr>
                <w:noProof/>
                <w:webHidden/>
              </w:rPr>
              <w:t>15</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74" w:history="1">
            <w:r w:rsidR="00246F1C" w:rsidRPr="005930E6">
              <w:rPr>
                <w:rStyle w:val="Hyperlink"/>
                <w:noProof/>
              </w:rPr>
              <w:t>Employees' relationships with Councillors and School Governors</w:t>
            </w:r>
            <w:r w:rsidR="00246F1C">
              <w:rPr>
                <w:noProof/>
                <w:webHidden/>
              </w:rPr>
              <w:tab/>
            </w:r>
            <w:r w:rsidR="00246F1C">
              <w:rPr>
                <w:noProof/>
                <w:webHidden/>
              </w:rPr>
              <w:fldChar w:fldCharType="begin"/>
            </w:r>
            <w:r w:rsidR="00246F1C">
              <w:rPr>
                <w:noProof/>
                <w:webHidden/>
              </w:rPr>
              <w:instrText xml:space="preserve"> PAGEREF _Toc178865474 \h </w:instrText>
            </w:r>
            <w:r w:rsidR="00246F1C">
              <w:rPr>
                <w:noProof/>
                <w:webHidden/>
              </w:rPr>
            </w:r>
            <w:r w:rsidR="00246F1C">
              <w:rPr>
                <w:noProof/>
                <w:webHidden/>
              </w:rPr>
              <w:fldChar w:fldCharType="separate"/>
            </w:r>
            <w:r>
              <w:rPr>
                <w:noProof/>
                <w:webHidden/>
              </w:rPr>
              <w:t>15</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75" w:history="1">
            <w:r w:rsidR="00246F1C" w:rsidRPr="005930E6">
              <w:rPr>
                <w:rStyle w:val="Hyperlink"/>
                <w:noProof/>
              </w:rPr>
              <w:t>Managers' Relationships with their Staff member</w:t>
            </w:r>
            <w:r w:rsidR="00246F1C">
              <w:rPr>
                <w:noProof/>
                <w:webHidden/>
              </w:rPr>
              <w:tab/>
            </w:r>
            <w:r w:rsidR="00246F1C">
              <w:rPr>
                <w:noProof/>
                <w:webHidden/>
              </w:rPr>
              <w:fldChar w:fldCharType="begin"/>
            </w:r>
            <w:r w:rsidR="00246F1C">
              <w:rPr>
                <w:noProof/>
                <w:webHidden/>
              </w:rPr>
              <w:instrText xml:space="preserve"> PAGEREF _Toc178865475 \h </w:instrText>
            </w:r>
            <w:r w:rsidR="00246F1C">
              <w:rPr>
                <w:noProof/>
                <w:webHidden/>
              </w:rPr>
            </w:r>
            <w:r w:rsidR="00246F1C">
              <w:rPr>
                <w:noProof/>
                <w:webHidden/>
              </w:rPr>
              <w:fldChar w:fldCharType="separate"/>
            </w:r>
            <w:r>
              <w:rPr>
                <w:noProof/>
                <w:webHidden/>
              </w:rPr>
              <w:t>15</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76" w:history="1">
            <w:r w:rsidR="00246F1C" w:rsidRPr="005930E6">
              <w:rPr>
                <w:rStyle w:val="Hyperlink"/>
                <w:noProof/>
              </w:rPr>
              <w:t>Relationships between an employee and their child/grandchild</w:t>
            </w:r>
            <w:r w:rsidR="00246F1C">
              <w:rPr>
                <w:noProof/>
                <w:webHidden/>
              </w:rPr>
              <w:tab/>
            </w:r>
            <w:r w:rsidR="00246F1C">
              <w:rPr>
                <w:noProof/>
                <w:webHidden/>
              </w:rPr>
              <w:fldChar w:fldCharType="begin"/>
            </w:r>
            <w:r w:rsidR="00246F1C">
              <w:rPr>
                <w:noProof/>
                <w:webHidden/>
              </w:rPr>
              <w:instrText xml:space="preserve"> PAGEREF _Toc178865476 \h </w:instrText>
            </w:r>
            <w:r w:rsidR="00246F1C">
              <w:rPr>
                <w:noProof/>
                <w:webHidden/>
              </w:rPr>
            </w:r>
            <w:r w:rsidR="00246F1C">
              <w:rPr>
                <w:noProof/>
                <w:webHidden/>
              </w:rPr>
              <w:fldChar w:fldCharType="separate"/>
            </w:r>
            <w:r>
              <w:rPr>
                <w:noProof/>
                <w:webHidden/>
              </w:rPr>
              <w:t>16</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77" w:history="1">
            <w:r w:rsidR="00246F1C" w:rsidRPr="005930E6">
              <w:rPr>
                <w:rStyle w:val="Hyperlink"/>
                <w:noProof/>
              </w:rPr>
              <w:t>Conflicts of interest arising from any connection employees or their close relations may have with a contractor/partner</w:t>
            </w:r>
            <w:r w:rsidR="00246F1C">
              <w:rPr>
                <w:noProof/>
                <w:webHidden/>
              </w:rPr>
              <w:tab/>
            </w:r>
            <w:r w:rsidR="00246F1C">
              <w:rPr>
                <w:noProof/>
                <w:webHidden/>
              </w:rPr>
              <w:fldChar w:fldCharType="begin"/>
            </w:r>
            <w:r w:rsidR="00246F1C">
              <w:rPr>
                <w:noProof/>
                <w:webHidden/>
              </w:rPr>
              <w:instrText xml:space="preserve"> PAGEREF _Toc178865477 \h </w:instrText>
            </w:r>
            <w:r w:rsidR="00246F1C">
              <w:rPr>
                <w:noProof/>
                <w:webHidden/>
              </w:rPr>
            </w:r>
            <w:r w:rsidR="00246F1C">
              <w:rPr>
                <w:noProof/>
                <w:webHidden/>
              </w:rPr>
              <w:fldChar w:fldCharType="separate"/>
            </w:r>
            <w:r>
              <w:rPr>
                <w:noProof/>
                <w:webHidden/>
              </w:rPr>
              <w:t>16</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78" w:history="1">
            <w:r w:rsidR="00246F1C" w:rsidRPr="005930E6">
              <w:rPr>
                <w:rStyle w:val="Hyperlink"/>
                <w:noProof/>
              </w:rPr>
              <w:t>Conflicts of interest arising at School Governor meetings</w:t>
            </w:r>
            <w:r w:rsidR="00246F1C">
              <w:rPr>
                <w:noProof/>
                <w:webHidden/>
              </w:rPr>
              <w:tab/>
            </w:r>
            <w:r w:rsidR="00246F1C">
              <w:rPr>
                <w:noProof/>
                <w:webHidden/>
              </w:rPr>
              <w:fldChar w:fldCharType="begin"/>
            </w:r>
            <w:r w:rsidR="00246F1C">
              <w:rPr>
                <w:noProof/>
                <w:webHidden/>
              </w:rPr>
              <w:instrText xml:space="preserve"> PAGEREF _Toc178865478 \h </w:instrText>
            </w:r>
            <w:r w:rsidR="00246F1C">
              <w:rPr>
                <w:noProof/>
                <w:webHidden/>
              </w:rPr>
            </w:r>
            <w:r w:rsidR="00246F1C">
              <w:rPr>
                <w:noProof/>
                <w:webHidden/>
              </w:rPr>
              <w:fldChar w:fldCharType="separate"/>
            </w:r>
            <w:r>
              <w:rPr>
                <w:noProof/>
                <w:webHidden/>
              </w:rPr>
              <w:t>16</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79" w:history="1">
            <w:r w:rsidR="00246F1C" w:rsidRPr="005930E6">
              <w:rPr>
                <w:rStyle w:val="Hyperlink"/>
                <w:noProof/>
              </w:rPr>
              <w:t>Employees who are unsure whether or not to disclose information</w:t>
            </w:r>
            <w:r w:rsidR="00246F1C">
              <w:rPr>
                <w:noProof/>
                <w:webHidden/>
              </w:rPr>
              <w:tab/>
            </w:r>
            <w:r w:rsidR="00246F1C">
              <w:rPr>
                <w:noProof/>
                <w:webHidden/>
              </w:rPr>
              <w:fldChar w:fldCharType="begin"/>
            </w:r>
            <w:r w:rsidR="00246F1C">
              <w:rPr>
                <w:noProof/>
                <w:webHidden/>
              </w:rPr>
              <w:instrText xml:space="preserve"> PAGEREF _Toc178865479 \h </w:instrText>
            </w:r>
            <w:r w:rsidR="00246F1C">
              <w:rPr>
                <w:noProof/>
                <w:webHidden/>
              </w:rPr>
            </w:r>
            <w:r w:rsidR="00246F1C">
              <w:rPr>
                <w:noProof/>
                <w:webHidden/>
              </w:rPr>
              <w:fldChar w:fldCharType="separate"/>
            </w:r>
            <w:r>
              <w:rPr>
                <w:noProof/>
                <w:webHidden/>
              </w:rPr>
              <w:t>16</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80" w:history="1">
            <w:r w:rsidR="00246F1C" w:rsidRPr="005930E6">
              <w:rPr>
                <w:rStyle w:val="Hyperlink"/>
                <w:noProof/>
              </w:rPr>
              <w:t>Staff who have their Children in School</w:t>
            </w:r>
            <w:r w:rsidR="00246F1C">
              <w:rPr>
                <w:noProof/>
                <w:webHidden/>
              </w:rPr>
              <w:tab/>
            </w:r>
            <w:r w:rsidR="00246F1C">
              <w:rPr>
                <w:noProof/>
                <w:webHidden/>
              </w:rPr>
              <w:fldChar w:fldCharType="begin"/>
            </w:r>
            <w:r w:rsidR="00246F1C">
              <w:rPr>
                <w:noProof/>
                <w:webHidden/>
              </w:rPr>
              <w:instrText xml:space="preserve"> PAGEREF _Toc178865480 \h </w:instrText>
            </w:r>
            <w:r w:rsidR="00246F1C">
              <w:rPr>
                <w:noProof/>
                <w:webHidden/>
              </w:rPr>
            </w:r>
            <w:r w:rsidR="00246F1C">
              <w:rPr>
                <w:noProof/>
                <w:webHidden/>
              </w:rPr>
              <w:fldChar w:fldCharType="separate"/>
            </w:r>
            <w:r>
              <w:rPr>
                <w:noProof/>
                <w:webHidden/>
              </w:rPr>
              <w:t>17</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81" w:history="1">
            <w:r w:rsidR="00246F1C" w:rsidRPr="005930E6">
              <w:rPr>
                <w:rStyle w:val="Hyperlink"/>
                <w:rFonts w:ascii="Calibri" w:eastAsia="Calibri" w:hAnsi="Calibri" w:cs="Calibri"/>
                <w:noProof/>
              </w:rPr>
              <w:t>9.0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Selection and Recruitment (including equal opportunities) and other Employment Matters</w:t>
            </w:r>
            <w:r w:rsidR="00246F1C">
              <w:rPr>
                <w:noProof/>
                <w:webHidden/>
              </w:rPr>
              <w:tab/>
            </w:r>
            <w:r w:rsidR="00246F1C">
              <w:rPr>
                <w:noProof/>
                <w:webHidden/>
              </w:rPr>
              <w:fldChar w:fldCharType="begin"/>
            </w:r>
            <w:r w:rsidR="00246F1C">
              <w:rPr>
                <w:noProof/>
                <w:webHidden/>
              </w:rPr>
              <w:instrText xml:space="preserve"> PAGEREF _Toc178865481 \h </w:instrText>
            </w:r>
            <w:r w:rsidR="00246F1C">
              <w:rPr>
                <w:noProof/>
                <w:webHidden/>
              </w:rPr>
            </w:r>
            <w:r w:rsidR="00246F1C">
              <w:rPr>
                <w:noProof/>
                <w:webHidden/>
              </w:rPr>
              <w:fldChar w:fldCharType="separate"/>
            </w:r>
            <w:r>
              <w:rPr>
                <w:noProof/>
                <w:webHidden/>
              </w:rPr>
              <w:t>17</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82" w:history="1">
            <w:r w:rsidR="00246F1C" w:rsidRPr="005930E6">
              <w:rPr>
                <w:rStyle w:val="Hyperlink"/>
                <w:noProof/>
              </w:rPr>
              <w:t>Providing References</w:t>
            </w:r>
            <w:r w:rsidR="00246F1C">
              <w:rPr>
                <w:noProof/>
                <w:webHidden/>
              </w:rPr>
              <w:tab/>
            </w:r>
            <w:r w:rsidR="00246F1C">
              <w:rPr>
                <w:noProof/>
                <w:webHidden/>
              </w:rPr>
              <w:fldChar w:fldCharType="begin"/>
            </w:r>
            <w:r w:rsidR="00246F1C">
              <w:rPr>
                <w:noProof/>
                <w:webHidden/>
              </w:rPr>
              <w:instrText xml:space="preserve"> PAGEREF _Toc178865482 \h </w:instrText>
            </w:r>
            <w:r w:rsidR="00246F1C">
              <w:rPr>
                <w:noProof/>
                <w:webHidden/>
              </w:rPr>
            </w:r>
            <w:r w:rsidR="00246F1C">
              <w:rPr>
                <w:noProof/>
                <w:webHidden/>
              </w:rPr>
              <w:fldChar w:fldCharType="separate"/>
            </w:r>
            <w:r>
              <w:rPr>
                <w:noProof/>
                <w:webHidden/>
              </w:rPr>
              <w:t>17</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83" w:history="1">
            <w:r w:rsidR="00246F1C" w:rsidRPr="005930E6">
              <w:rPr>
                <w:rStyle w:val="Hyperlink"/>
                <w:rFonts w:ascii="Calibri" w:eastAsia="Calibri" w:hAnsi="Calibri" w:cs="Calibri"/>
                <w:noProof/>
              </w:rPr>
              <w:t>10.0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Outside Commitments and Personal Interests</w:t>
            </w:r>
            <w:r w:rsidR="00246F1C">
              <w:rPr>
                <w:noProof/>
                <w:webHidden/>
              </w:rPr>
              <w:tab/>
            </w:r>
            <w:r w:rsidR="00246F1C">
              <w:rPr>
                <w:noProof/>
                <w:webHidden/>
              </w:rPr>
              <w:fldChar w:fldCharType="begin"/>
            </w:r>
            <w:r w:rsidR="00246F1C">
              <w:rPr>
                <w:noProof/>
                <w:webHidden/>
              </w:rPr>
              <w:instrText xml:space="preserve"> PAGEREF _Toc178865483 \h </w:instrText>
            </w:r>
            <w:r w:rsidR="00246F1C">
              <w:rPr>
                <w:noProof/>
                <w:webHidden/>
              </w:rPr>
            </w:r>
            <w:r w:rsidR="00246F1C">
              <w:rPr>
                <w:noProof/>
                <w:webHidden/>
              </w:rPr>
              <w:fldChar w:fldCharType="separate"/>
            </w:r>
            <w:r>
              <w:rPr>
                <w:noProof/>
                <w:webHidden/>
              </w:rPr>
              <w:t>17</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84" w:history="1">
            <w:r w:rsidR="00246F1C" w:rsidRPr="005930E6">
              <w:rPr>
                <w:rStyle w:val="Hyperlink"/>
                <w:noProof/>
              </w:rPr>
              <w:t>Conflicts of Interest Between Employees' Activities Outside and Inside Work</w:t>
            </w:r>
            <w:r w:rsidR="00246F1C">
              <w:rPr>
                <w:noProof/>
                <w:webHidden/>
              </w:rPr>
              <w:tab/>
            </w:r>
            <w:r w:rsidR="00246F1C">
              <w:rPr>
                <w:noProof/>
                <w:webHidden/>
              </w:rPr>
              <w:fldChar w:fldCharType="begin"/>
            </w:r>
            <w:r w:rsidR="00246F1C">
              <w:rPr>
                <w:noProof/>
                <w:webHidden/>
              </w:rPr>
              <w:instrText xml:space="preserve"> PAGEREF _Toc178865484 \h </w:instrText>
            </w:r>
            <w:r w:rsidR="00246F1C">
              <w:rPr>
                <w:noProof/>
                <w:webHidden/>
              </w:rPr>
            </w:r>
            <w:r w:rsidR="00246F1C">
              <w:rPr>
                <w:noProof/>
                <w:webHidden/>
              </w:rPr>
              <w:fldChar w:fldCharType="separate"/>
            </w:r>
            <w:r>
              <w:rPr>
                <w:noProof/>
                <w:webHidden/>
              </w:rPr>
              <w:t>17</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85" w:history="1">
            <w:r w:rsidR="00246F1C" w:rsidRPr="005930E6">
              <w:rPr>
                <w:rStyle w:val="Hyperlink"/>
                <w:rFonts w:ascii="Calibri" w:eastAsia="Calibri" w:hAnsi="Calibri" w:cs="Calibri"/>
                <w:noProof/>
              </w:rPr>
              <w:t>11.0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Financial Procedures and Use of Financial Resources</w:t>
            </w:r>
            <w:r w:rsidR="00246F1C">
              <w:rPr>
                <w:noProof/>
                <w:webHidden/>
              </w:rPr>
              <w:tab/>
            </w:r>
            <w:r w:rsidR="00246F1C">
              <w:rPr>
                <w:noProof/>
                <w:webHidden/>
              </w:rPr>
              <w:fldChar w:fldCharType="begin"/>
            </w:r>
            <w:r w:rsidR="00246F1C">
              <w:rPr>
                <w:noProof/>
                <w:webHidden/>
              </w:rPr>
              <w:instrText xml:space="preserve"> PAGEREF _Toc178865485 \h </w:instrText>
            </w:r>
            <w:r w:rsidR="00246F1C">
              <w:rPr>
                <w:noProof/>
                <w:webHidden/>
              </w:rPr>
            </w:r>
            <w:r w:rsidR="00246F1C">
              <w:rPr>
                <w:noProof/>
                <w:webHidden/>
              </w:rPr>
              <w:fldChar w:fldCharType="separate"/>
            </w:r>
            <w:r>
              <w:rPr>
                <w:noProof/>
                <w:webHidden/>
              </w:rPr>
              <w:t>18</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86" w:history="1">
            <w:r w:rsidR="00246F1C" w:rsidRPr="005930E6">
              <w:rPr>
                <w:rStyle w:val="Hyperlink"/>
                <w:noProof/>
              </w:rPr>
              <w:t>Best Value, Tendering, Outsourcing, Partnerships etc.</w:t>
            </w:r>
            <w:r w:rsidR="00246F1C">
              <w:rPr>
                <w:noProof/>
                <w:webHidden/>
              </w:rPr>
              <w:tab/>
            </w:r>
            <w:r w:rsidR="00246F1C">
              <w:rPr>
                <w:noProof/>
                <w:webHidden/>
              </w:rPr>
              <w:fldChar w:fldCharType="begin"/>
            </w:r>
            <w:r w:rsidR="00246F1C">
              <w:rPr>
                <w:noProof/>
                <w:webHidden/>
              </w:rPr>
              <w:instrText xml:space="preserve"> PAGEREF _Toc178865486 \h </w:instrText>
            </w:r>
            <w:r w:rsidR="00246F1C">
              <w:rPr>
                <w:noProof/>
                <w:webHidden/>
              </w:rPr>
            </w:r>
            <w:r w:rsidR="00246F1C">
              <w:rPr>
                <w:noProof/>
                <w:webHidden/>
              </w:rPr>
              <w:fldChar w:fldCharType="separate"/>
            </w:r>
            <w:r>
              <w:rPr>
                <w:noProof/>
                <w:webHidden/>
              </w:rPr>
              <w:t>19</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87" w:history="1">
            <w:r w:rsidR="00246F1C" w:rsidRPr="005930E6">
              <w:rPr>
                <w:rStyle w:val="Hyperlink"/>
                <w:rFonts w:ascii="Calibri" w:eastAsia="Calibri" w:hAnsi="Calibri" w:cs="Calibri"/>
                <w:noProof/>
              </w:rPr>
              <w:t>12.0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School Property</w:t>
            </w:r>
            <w:r w:rsidR="00246F1C">
              <w:rPr>
                <w:noProof/>
                <w:webHidden/>
              </w:rPr>
              <w:tab/>
            </w:r>
            <w:r w:rsidR="00246F1C">
              <w:rPr>
                <w:noProof/>
                <w:webHidden/>
              </w:rPr>
              <w:fldChar w:fldCharType="begin"/>
            </w:r>
            <w:r w:rsidR="00246F1C">
              <w:rPr>
                <w:noProof/>
                <w:webHidden/>
              </w:rPr>
              <w:instrText xml:space="preserve"> PAGEREF _Toc178865487 \h </w:instrText>
            </w:r>
            <w:r w:rsidR="00246F1C">
              <w:rPr>
                <w:noProof/>
                <w:webHidden/>
              </w:rPr>
            </w:r>
            <w:r w:rsidR="00246F1C">
              <w:rPr>
                <w:noProof/>
                <w:webHidden/>
              </w:rPr>
              <w:fldChar w:fldCharType="separate"/>
            </w:r>
            <w:r>
              <w:rPr>
                <w:noProof/>
                <w:webHidden/>
              </w:rPr>
              <w:t>19</w:t>
            </w:r>
            <w:r w:rsidR="00246F1C">
              <w:rPr>
                <w:noProof/>
                <w:webHidden/>
              </w:rPr>
              <w:fldChar w:fldCharType="end"/>
            </w:r>
          </w:hyperlink>
        </w:p>
        <w:p w:rsidR="00246F1C" w:rsidRDefault="0015596A">
          <w:pPr>
            <w:pStyle w:val="TOC1"/>
            <w:tabs>
              <w:tab w:val="right" w:leader="dot" w:pos="9016"/>
            </w:tabs>
            <w:rPr>
              <w:rFonts w:asciiTheme="minorHAnsi" w:eastAsiaTheme="minorEastAsia" w:hAnsiTheme="minorHAnsi" w:cstheme="minorBidi"/>
              <w:noProof/>
              <w:sz w:val="22"/>
              <w:szCs w:val="22"/>
              <w:lang w:val="en-GB"/>
            </w:rPr>
          </w:pPr>
          <w:hyperlink w:anchor="_Toc178865488" w:history="1">
            <w:r w:rsidR="00246F1C" w:rsidRPr="005930E6">
              <w:rPr>
                <w:rStyle w:val="Hyperlink"/>
                <w:rFonts w:ascii="Calibri" w:eastAsia="Calibri" w:hAnsi="Calibri" w:cs="Calibri"/>
                <w:noProof/>
              </w:rPr>
              <w:t>13.0  Gifts, Rewards and Sanctions</w:t>
            </w:r>
            <w:r w:rsidR="00246F1C">
              <w:rPr>
                <w:noProof/>
                <w:webHidden/>
              </w:rPr>
              <w:tab/>
            </w:r>
            <w:r w:rsidR="00246F1C">
              <w:rPr>
                <w:noProof/>
                <w:webHidden/>
              </w:rPr>
              <w:fldChar w:fldCharType="begin"/>
            </w:r>
            <w:r w:rsidR="00246F1C">
              <w:rPr>
                <w:noProof/>
                <w:webHidden/>
              </w:rPr>
              <w:instrText xml:space="preserve"> PAGEREF _Toc178865488 \h </w:instrText>
            </w:r>
            <w:r w:rsidR="00246F1C">
              <w:rPr>
                <w:noProof/>
                <w:webHidden/>
              </w:rPr>
            </w:r>
            <w:r w:rsidR="00246F1C">
              <w:rPr>
                <w:noProof/>
                <w:webHidden/>
              </w:rPr>
              <w:fldChar w:fldCharType="separate"/>
            </w:r>
            <w:r>
              <w:rPr>
                <w:noProof/>
                <w:webHidden/>
              </w:rPr>
              <w:t>20</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89" w:history="1">
            <w:r w:rsidR="00246F1C" w:rsidRPr="005930E6">
              <w:rPr>
                <w:rStyle w:val="Hyperlink"/>
                <w:noProof/>
              </w:rPr>
              <w:t>Rewards and Sanctions</w:t>
            </w:r>
            <w:r w:rsidR="00246F1C">
              <w:rPr>
                <w:noProof/>
                <w:webHidden/>
              </w:rPr>
              <w:tab/>
            </w:r>
            <w:r w:rsidR="00246F1C">
              <w:rPr>
                <w:noProof/>
                <w:webHidden/>
              </w:rPr>
              <w:fldChar w:fldCharType="begin"/>
            </w:r>
            <w:r w:rsidR="00246F1C">
              <w:rPr>
                <w:noProof/>
                <w:webHidden/>
              </w:rPr>
              <w:instrText xml:space="preserve"> PAGEREF _Toc178865489 \h </w:instrText>
            </w:r>
            <w:r w:rsidR="00246F1C">
              <w:rPr>
                <w:noProof/>
                <w:webHidden/>
              </w:rPr>
            </w:r>
            <w:r w:rsidR="00246F1C">
              <w:rPr>
                <w:noProof/>
                <w:webHidden/>
              </w:rPr>
              <w:fldChar w:fldCharType="separate"/>
            </w:r>
            <w:r>
              <w:rPr>
                <w:noProof/>
                <w:webHidden/>
              </w:rPr>
              <w:t>21</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90" w:history="1">
            <w:r w:rsidR="00246F1C" w:rsidRPr="005930E6">
              <w:rPr>
                <w:rStyle w:val="Hyperlink"/>
                <w:rFonts w:ascii="Calibri" w:eastAsia="Calibri" w:hAnsi="Calibri" w:cs="Calibri"/>
                <w:noProof/>
              </w:rPr>
              <w:t>14.0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Sponsorship - giving and receiving</w:t>
            </w:r>
            <w:r w:rsidR="00246F1C">
              <w:rPr>
                <w:noProof/>
                <w:webHidden/>
              </w:rPr>
              <w:tab/>
            </w:r>
            <w:r w:rsidR="00246F1C">
              <w:rPr>
                <w:noProof/>
                <w:webHidden/>
              </w:rPr>
              <w:fldChar w:fldCharType="begin"/>
            </w:r>
            <w:r w:rsidR="00246F1C">
              <w:rPr>
                <w:noProof/>
                <w:webHidden/>
              </w:rPr>
              <w:instrText xml:space="preserve"> PAGEREF _Toc178865490 \h </w:instrText>
            </w:r>
            <w:r w:rsidR="00246F1C">
              <w:rPr>
                <w:noProof/>
                <w:webHidden/>
              </w:rPr>
            </w:r>
            <w:r w:rsidR="00246F1C">
              <w:rPr>
                <w:noProof/>
                <w:webHidden/>
              </w:rPr>
              <w:fldChar w:fldCharType="separate"/>
            </w:r>
            <w:r>
              <w:rPr>
                <w:noProof/>
                <w:webHidden/>
              </w:rPr>
              <w:t>21</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91" w:history="1">
            <w:r w:rsidR="00246F1C" w:rsidRPr="005930E6">
              <w:rPr>
                <w:rStyle w:val="Hyperlink"/>
                <w:rFonts w:ascii="Calibri" w:eastAsia="Calibri" w:hAnsi="Calibri" w:cs="Calibri"/>
                <w:noProof/>
              </w:rPr>
              <w:t>15.0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Confidentiality and Disclosure of Information</w:t>
            </w:r>
            <w:r w:rsidR="00246F1C">
              <w:rPr>
                <w:noProof/>
                <w:webHidden/>
              </w:rPr>
              <w:tab/>
            </w:r>
            <w:r w:rsidR="00246F1C">
              <w:rPr>
                <w:noProof/>
                <w:webHidden/>
              </w:rPr>
              <w:fldChar w:fldCharType="begin"/>
            </w:r>
            <w:r w:rsidR="00246F1C">
              <w:rPr>
                <w:noProof/>
                <w:webHidden/>
              </w:rPr>
              <w:instrText xml:space="preserve"> PAGEREF _Toc178865491 \h </w:instrText>
            </w:r>
            <w:r w:rsidR="00246F1C">
              <w:rPr>
                <w:noProof/>
                <w:webHidden/>
              </w:rPr>
            </w:r>
            <w:r w:rsidR="00246F1C">
              <w:rPr>
                <w:noProof/>
                <w:webHidden/>
              </w:rPr>
              <w:fldChar w:fldCharType="separate"/>
            </w:r>
            <w:r>
              <w:rPr>
                <w:noProof/>
                <w:webHidden/>
              </w:rPr>
              <w:t>21</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92" w:history="1">
            <w:r w:rsidR="00246F1C" w:rsidRPr="005930E6">
              <w:rPr>
                <w:rStyle w:val="Hyperlink"/>
                <w:noProof/>
              </w:rPr>
              <w:t>Employees' Responsibilities for Confidential Information</w:t>
            </w:r>
            <w:r w:rsidR="00246F1C">
              <w:rPr>
                <w:noProof/>
                <w:webHidden/>
              </w:rPr>
              <w:tab/>
            </w:r>
            <w:r w:rsidR="00246F1C">
              <w:rPr>
                <w:noProof/>
                <w:webHidden/>
              </w:rPr>
              <w:fldChar w:fldCharType="begin"/>
            </w:r>
            <w:r w:rsidR="00246F1C">
              <w:rPr>
                <w:noProof/>
                <w:webHidden/>
              </w:rPr>
              <w:instrText xml:space="preserve"> PAGEREF _Toc178865492 \h </w:instrText>
            </w:r>
            <w:r w:rsidR="00246F1C">
              <w:rPr>
                <w:noProof/>
                <w:webHidden/>
              </w:rPr>
            </w:r>
            <w:r w:rsidR="00246F1C">
              <w:rPr>
                <w:noProof/>
                <w:webHidden/>
              </w:rPr>
              <w:fldChar w:fldCharType="separate"/>
            </w:r>
            <w:r>
              <w:rPr>
                <w:noProof/>
                <w:webHidden/>
              </w:rPr>
              <w:t>21</w:t>
            </w:r>
            <w:r w:rsidR="00246F1C">
              <w:rPr>
                <w:noProof/>
                <w:webHidden/>
              </w:rPr>
              <w:fldChar w:fldCharType="end"/>
            </w:r>
          </w:hyperlink>
        </w:p>
        <w:p w:rsidR="00246F1C" w:rsidRDefault="0015596A">
          <w:pPr>
            <w:pStyle w:val="TOC2"/>
            <w:tabs>
              <w:tab w:val="right" w:leader="dot" w:pos="9016"/>
            </w:tabs>
            <w:rPr>
              <w:rFonts w:asciiTheme="minorHAnsi" w:eastAsiaTheme="minorEastAsia" w:hAnsiTheme="minorHAnsi" w:cstheme="minorBidi"/>
              <w:noProof/>
              <w:sz w:val="22"/>
              <w:szCs w:val="22"/>
              <w:lang w:val="en-GB"/>
            </w:rPr>
          </w:pPr>
          <w:hyperlink w:anchor="_Toc178865493" w:history="1">
            <w:r w:rsidR="00246F1C" w:rsidRPr="005930E6">
              <w:rPr>
                <w:rStyle w:val="Hyperlink"/>
                <w:noProof/>
              </w:rPr>
              <w:t>Giving Information to The Media</w:t>
            </w:r>
            <w:r w:rsidR="00246F1C">
              <w:rPr>
                <w:noProof/>
                <w:webHidden/>
              </w:rPr>
              <w:tab/>
            </w:r>
            <w:r w:rsidR="00246F1C">
              <w:rPr>
                <w:noProof/>
                <w:webHidden/>
              </w:rPr>
              <w:fldChar w:fldCharType="begin"/>
            </w:r>
            <w:r w:rsidR="00246F1C">
              <w:rPr>
                <w:noProof/>
                <w:webHidden/>
              </w:rPr>
              <w:instrText xml:space="preserve"> PAGEREF _Toc178865493 \h </w:instrText>
            </w:r>
            <w:r w:rsidR="00246F1C">
              <w:rPr>
                <w:noProof/>
                <w:webHidden/>
              </w:rPr>
            </w:r>
            <w:r w:rsidR="00246F1C">
              <w:rPr>
                <w:noProof/>
                <w:webHidden/>
              </w:rPr>
              <w:fldChar w:fldCharType="separate"/>
            </w:r>
            <w:r>
              <w:rPr>
                <w:noProof/>
                <w:webHidden/>
              </w:rPr>
              <w:t>22</w:t>
            </w:r>
            <w:r w:rsidR="00246F1C">
              <w:rPr>
                <w:noProof/>
                <w:webHidden/>
              </w:rPr>
              <w:fldChar w:fldCharType="end"/>
            </w:r>
          </w:hyperlink>
        </w:p>
        <w:p w:rsidR="00246F1C" w:rsidRDefault="0015596A">
          <w:pPr>
            <w:pStyle w:val="TOC1"/>
            <w:tabs>
              <w:tab w:val="left" w:pos="660"/>
              <w:tab w:val="right" w:leader="dot" w:pos="9016"/>
            </w:tabs>
            <w:rPr>
              <w:rFonts w:asciiTheme="minorHAnsi" w:eastAsiaTheme="minorEastAsia" w:hAnsiTheme="minorHAnsi" w:cstheme="minorBidi"/>
              <w:noProof/>
              <w:sz w:val="22"/>
              <w:szCs w:val="22"/>
              <w:lang w:val="en-GB"/>
            </w:rPr>
          </w:pPr>
          <w:hyperlink w:anchor="_Toc178865494" w:history="1">
            <w:r w:rsidR="00246F1C" w:rsidRPr="005930E6">
              <w:rPr>
                <w:rStyle w:val="Hyperlink"/>
                <w:rFonts w:ascii="Calibri" w:eastAsia="Calibri" w:hAnsi="Calibri" w:cs="Calibri"/>
                <w:noProof/>
              </w:rPr>
              <w:t>16.0</w:t>
            </w:r>
            <w:r w:rsidR="00246F1C">
              <w:rPr>
                <w:rFonts w:asciiTheme="minorHAnsi" w:eastAsiaTheme="minorEastAsia" w:hAnsiTheme="minorHAnsi" w:cstheme="minorBidi"/>
                <w:noProof/>
                <w:sz w:val="22"/>
                <w:szCs w:val="22"/>
                <w:lang w:val="en-GB"/>
              </w:rPr>
              <w:tab/>
            </w:r>
            <w:r w:rsidR="00246F1C" w:rsidRPr="005930E6">
              <w:rPr>
                <w:rStyle w:val="Hyperlink"/>
                <w:rFonts w:ascii="Calibri" w:eastAsia="Calibri" w:hAnsi="Calibri" w:cs="Calibri"/>
                <w:noProof/>
              </w:rPr>
              <w:t>Malpractice/Fraud/Corruption/Whistleblowing (Public Interest Disclosure Act)</w:t>
            </w:r>
            <w:r w:rsidR="00246F1C">
              <w:rPr>
                <w:noProof/>
                <w:webHidden/>
              </w:rPr>
              <w:tab/>
            </w:r>
            <w:r w:rsidR="00246F1C">
              <w:rPr>
                <w:noProof/>
                <w:webHidden/>
              </w:rPr>
              <w:fldChar w:fldCharType="begin"/>
            </w:r>
            <w:r w:rsidR="00246F1C">
              <w:rPr>
                <w:noProof/>
                <w:webHidden/>
              </w:rPr>
              <w:instrText xml:space="preserve"> PAGEREF _Toc178865494 \h </w:instrText>
            </w:r>
            <w:r w:rsidR="00246F1C">
              <w:rPr>
                <w:noProof/>
                <w:webHidden/>
              </w:rPr>
            </w:r>
            <w:r w:rsidR="00246F1C">
              <w:rPr>
                <w:noProof/>
                <w:webHidden/>
              </w:rPr>
              <w:fldChar w:fldCharType="separate"/>
            </w:r>
            <w:r>
              <w:rPr>
                <w:noProof/>
                <w:webHidden/>
              </w:rPr>
              <w:t>22</w:t>
            </w:r>
            <w:r w:rsidR="00246F1C">
              <w:rPr>
                <w:noProof/>
                <w:webHidden/>
              </w:rPr>
              <w:fldChar w:fldCharType="end"/>
            </w:r>
          </w:hyperlink>
        </w:p>
        <w:p w:rsidR="00246F1C" w:rsidRPr="00246F1C" w:rsidRDefault="00246F1C" w:rsidP="00246F1C">
          <w:pPr>
            <w:widowControl w:val="0"/>
            <w:tabs>
              <w:tab w:val="right" w:leader="dot" w:pos="12000"/>
            </w:tabs>
            <w:spacing w:before="60"/>
            <w:rPr>
              <w:b/>
              <w:color w:val="000000"/>
            </w:rPr>
          </w:pPr>
          <w:r>
            <w:fldChar w:fldCharType="end"/>
          </w:r>
        </w:p>
      </w:sdtContent>
    </w:sdt>
    <w:bookmarkStart w:id="2" w:name="_Toc178865448" w:displacedByCustomXml="prev"/>
    <w:p w:rsidR="00246F1C" w:rsidRDefault="00246F1C">
      <w:pPr>
        <w:pStyle w:val="Heading1"/>
        <w:rPr>
          <w:sz w:val="28"/>
          <w:szCs w:val="28"/>
        </w:rPr>
      </w:pPr>
    </w:p>
    <w:p w:rsidR="00246F1C" w:rsidRDefault="00246F1C">
      <w:pPr>
        <w:pStyle w:val="Heading1"/>
        <w:rPr>
          <w:sz w:val="28"/>
          <w:szCs w:val="28"/>
        </w:rPr>
      </w:pPr>
    </w:p>
    <w:p w:rsidR="00246F1C" w:rsidRDefault="00246F1C">
      <w:pPr>
        <w:pStyle w:val="Heading1"/>
        <w:rPr>
          <w:sz w:val="28"/>
          <w:szCs w:val="28"/>
        </w:rPr>
      </w:pPr>
    </w:p>
    <w:p w:rsidR="00246F1C" w:rsidRDefault="00246F1C">
      <w:pPr>
        <w:pStyle w:val="Heading1"/>
        <w:rPr>
          <w:sz w:val="28"/>
          <w:szCs w:val="28"/>
        </w:rPr>
      </w:pPr>
    </w:p>
    <w:p w:rsidR="00246F1C" w:rsidRDefault="00246F1C">
      <w:pPr>
        <w:pStyle w:val="Heading1"/>
        <w:rPr>
          <w:sz w:val="28"/>
          <w:szCs w:val="28"/>
        </w:rPr>
      </w:pPr>
    </w:p>
    <w:p w:rsidR="00246F1C" w:rsidRDefault="00246F1C">
      <w:pPr>
        <w:pStyle w:val="Heading1"/>
        <w:rPr>
          <w:sz w:val="28"/>
          <w:szCs w:val="28"/>
        </w:rPr>
      </w:pPr>
    </w:p>
    <w:p w:rsidR="00246F1C" w:rsidRDefault="00246F1C">
      <w:pPr>
        <w:pStyle w:val="Heading1"/>
        <w:rPr>
          <w:sz w:val="28"/>
          <w:szCs w:val="28"/>
        </w:rPr>
      </w:pPr>
    </w:p>
    <w:p w:rsidR="00246F1C" w:rsidRDefault="00246F1C">
      <w:pPr>
        <w:pStyle w:val="Heading1"/>
        <w:rPr>
          <w:sz w:val="28"/>
          <w:szCs w:val="28"/>
        </w:rPr>
      </w:pPr>
    </w:p>
    <w:p w:rsidR="00246F1C" w:rsidRDefault="00246F1C">
      <w:pPr>
        <w:pStyle w:val="Heading1"/>
        <w:rPr>
          <w:sz w:val="28"/>
          <w:szCs w:val="28"/>
        </w:rPr>
      </w:pPr>
    </w:p>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Default="00246F1C" w:rsidP="00246F1C"/>
    <w:p w:rsidR="00246F1C" w:rsidRPr="00246F1C" w:rsidRDefault="00246F1C" w:rsidP="00246F1C"/>
    <w:p w:rsidR="00246F1C" w:rsidRPr="00246F1C" w:rsidRDefault="00246F1C" w:rsidP="00246F1C">
      <w:pPr>
        <w:pStyle w:val="Heading1"/>
        <w:numPr>
          <w:ilvl w:val="0"/>
          <w:numId w:val="43"/>
        </w:numPr>
        <w:rPr>
          <w:rFonts w:ascii="Calibri" w:eastAsia="Calibri" w:hAnsi="Calibri" w:cs="Calibri"/>
          <w:sz w:val="28"/>
          <w:szCs w:val="28"/>
        </w:rPr>
      </w:pPr>
      <w:r>
        <w:rPr>
          <w:rFonts w:ascii="Calibri" w:eastAsia="Calibri" w:hAnsi="Calibri" w:cs="Calibri"/>
          <w:sz w:val="28"/>
          <w:szCs w:val="28"/>
        </w:rPr>
        <w:lastRenderedPageBreak/>
        <w:t>Introduction</w:t>
      </w:r>
      <w:bookmarkEnd w:id="2"/>
    </w:p>
    <w:p w:rsidR="00E944A2" w:rsidRDefault="00E944A2">
      <w:pPr>
        <w:tabs>
          <w:tab w:val="left" w:pos="780"/>
          <w:tab w:val="right" w:pos="2583"/>
        </w:tabs>
        <w:rPr>
          <w:rFonts w:ascii="Calibri" w:eastAsia="Calibri" w:hAnsi="Calibri" w:cs="Calibri"/>
          <w:b/>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ab/>
        <w:t xml:space="preserve">In performing their duties, employees of St John’s </w:t>
      </w:r>
      <w:proofErr w:type="spellStart"/>
      <w:r>
        <w:rPr>
          <w:rFonts w:ascii="Calibri" w:eastAsia="Calibri" w:hAnsi="Calibri" w:cs="Calibri"/>
          <w:sz w:val="22"/>
          <w:szCs w:val="22"/>
        </w:rPr>
        <w:t>Highbury</w:t>
      </w:r>
      <w:proofErr w:type="spellEnd"/>
      <w:r>
        <w:rPr>
          <w:rFonts w:ascii="Calibri" w:eastAsia="Calibri" w:hAnsi="Calibri" w:cs="Calibri"/>
          <w:sz w:val="22"/>
          <w:szCs w:val="22"/>
        </w:rPr>
        <w:t xml:space="preserve"> Vale CE Primary School must act with integrity, honesty, impartiality and objectivity. The public is entitled to expect the highest standards of conduct from all school employees. </w:t>
      </w:r>
    </w:p>
    <w:p w:rsidR="00E944A2" w:rsidRDefault="00E944A2">
      <w:pPr>
        <w:tabs>
          <w:tab w:val="right" w:pos="7203"/>
        </w:tabs>
        <w:rPr>
          <w:rFonts w:ascii="Calibri" w:eastAsia="Calibri" w:hAnsi="Calibri" w:cs="Calibri"/>
          <w:sz w:val="22"/>
          <w:szCs w:val="22"/>
        </w:rPr>
      </w:pPr>
    </w:p>
    <w:p w:rsidR="00E944A2" w:rsidRDefault="00246F1C">
      <w:pPr>
        <w:tabs>
          <w:tab w:val="left" w:pos="709"/>
          <w:tab w:val="right" w:pos="7374"/>
        </w:tabs>
        <w:ind w:left="709" w:hanging="709"/>
        <w:rPr>
          <w:rFonts w:ascii="Calibri" w:eastAsia="Calibri" w:hAnsi="Calibri" w:cs="Calibri"/>
          <w:sz w:val="22"/>
          <w:szCs w:val="22"/>
        </w:rPr>
      </w:pPr>
      <w:r>
        <w:rPr>
          <w:rFonts w:ascii="Calibri" w:eastAsia="Calibri" w:hAnsi="Calibri" w:cs="Calibri"/>
          <w:sz w:val="22"/>
          <w:szCs w:val="22"/>
        </w:rPr>
        <w:t>1.2</w:t>
      </w:r>
      <w:r>
        <w:rPr>
          <w:rFonts w:ascii="Calibri" w:eastAsia="Calibri" w:hAnsi="Calibri" w:cs="Calibri"/>
          <w:sz w:val="22"/>
          <w:szCs w:val="22"/>
        </w:rPr>
        <w:tab/>
        <w:t xml:space="preserve">This Code is to be given to existing employees and new employees when they commence employment.  If employees have any doubts or queries about what is acceptable conduct, or about anything else in this Code, they should raise these with their induction leader, direct line manager, the School Business Manager or Head of School/Executive Headteacher.  </w:t>
      </w:r>
    </w:p>
    <w:p w:rsidR="00E944A2" w:rsidRDefault="00246F1C">
      <w:pPr>
        <w:pStyle w:val="Heading1"/>
        <w:numPr>
          <w:ilvl w:val="0"/>
          <w:numId w:val="22"/>
        </w:numPr>
        <w:rPr>
          <w:rFonts w:ascii="Calibri" w:eastAsia="Calibri" w:hAnsi="Calibri" w:cs="Calibri"/>
          <w:sz w:val="28"/>
          <w:szCs w:val="28"/>
        </w:rPr>
      </w:pPr>
      <w:r>
        <w:rPr>
          <w:rFonts w:ascii="Calibri" w:eastAsia="Calibri" w:hAnsi="Calibri" w:cs="Calibri"/>
          <w:sz w:val="28"/>
          <w:szCs w:val="28"/>
        </w:rPr>
        <w:t xml:space="preserve">      </w:t>
      </w:r>
      <w:bookmarkStart w:id="3" w:name="_Toc178865449"/>
      <w:r>
        <w:rPr>
          <w:rFonts w:ascii="Calibri" w:eastAsia="Calibri" w:hAnsi="Calibri" w:cs="Calibri"/>
          <w:sz w:val="28"/>
          <w:szCs w:val="28"/>
        </w:rPr>
        <w:t>School Ethos/Vision</w:t>
      </w:r>
      <w:bookmarkEnd w:id="3"/>
    </w:p>
    <w:p w:rsidR="00E944A2" w:rsidRDefault="00246F1C">
      <w:pP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E944A2" w:rsidRDefault="00246F1C">
      <w:pPr>
        <w:numPr>
          <w:ilvl w:val="0"/>
          <w:numId w:val="16"/>
        </w:numPr>
        <w:ind w:hanging="720"/>
        <w:rPr>
          <w:rFonts w:ascii="Calibri" w:eastAsia="Calibri" w:hAnsi="Calibri" w:cs="Calibri"/>
          <w:sz w:val="22"/>
          <w:szCs w:val="22"/>
        </w:rPr>
      </w:pPr>
      <w:r>
        <w:rPr>
          <w:rFonts w:ascii="Calibri" w:eastAsia="Calibri" w:hAnsi="Calibri" w:cs="Calibri"/>
          <w:sz w:val="22"/>
          <w:szCs w:val="22"/>
        </w:rPr>
        <w:t>At the heart of our school vision is a desire for an authentic and life-giving relationship with one another and with God.  We believe that it is through Christ who gives us the strength, all can achieve within a learning environment where every child is valued as a unique individual created in the image of God, and where teaching and learning is of a consistently high standard.</w:t>
      </w:r>
    </w:p>
    <w:p w:rsidR="00E944A2" w:rsidRDefault="00E944A2">
      <w:pPr>
        <w:rPr>
          <w:rFonts w:ascii="Calibri" w:eastAsia="Calibri" w:hAnsi="Calibri" w:cs="Calibri"/>
          <w:sz w:val="22"/>
          <w:szCs w:val="22"/>
        </w:rPr>
      </w:pPr>
    </w:p>
    <w:p w:rsidR="00E944A2" w:rsidRDefault="00246F1C">
      <w:pPr>
        <w:tabs>
          <w:tab w:val="right" w:pos="7383"/>
        </w:tabs>
        <w:spacing w:line="225" w:lineRule="auto"/>
        <w:ind w:left="765" w:right="60"/>
        <w:rPr>
          <w:rFonts w:ascii="Calibri" w:eastAsia="Calibri" w:hAnsi="Calibri" w:cs="Calibri"/>
          <w:sz w:val="22"/>
          <w:szCs w:val="22"/>
        </w:rPr>
      </w:pPr>
      <w:r>
        <w:rPr>
          <w:rFonts w:ascii="Calibri" w:eastAsia="Calibri" w:hAnsi="Calibri" w:cs="Calibri"/>
          <w:sz w:val="22"/>
          <w:szCs w:val="22"/>
        </w:rPr>
        <w:t xml:space="preserve">St John’s </w:t>
      </w:r>
      <w:proofErr w:type="spellStart"/>
      <w:r>
        <w:rPr>
          <w:rFonts w:ascii="Calibri" w:eastAsia="Calibri" w:hAnsi="Calibri" w:cs="Calibri"/>
          <w:sz w:val="22"/>
          <w:szCs w:val="22"/>
        </w:rPr>
        <w:t>Highbury</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Vale  CE</w:t>
      </w:r>
      <w:proofErr w:type="gramEnd"/>
      <w:r>
        <w:rPr>
          <w:rFonts w:ascii="Calibri" w:eastAsia="Calibri" w:hAnsi="Calibri" w:cs="Calibri"/>
          <w:sz w:val="22"/>
          <w:szCs w:val="22"/>
        </w:rPr>
        <w:t xml:space="preserve"> Primary School Vision for Education:</w:t>
      </w:r>
    </w:p>
    <w:p w:rsidR="00E944A2" w:rsidRDefault="00E944A2">
      <w:pPr>
        <w:tabs>
          <w:tab w:val="right" w:pos="7383"/>
        </w:tabs>
        <w:spacing w:line="225" w:lineRule="auto"/>
        <w:ind w:left="765" w:right="60"/>
        <w:rPr>
          <w:rFonts w:ascii="Calibri" w:eastAsia="Calibri" w:hAnsi="Calibri" w:cs="Calibri"/>
          <w:sz w:val="22"/>
          <w:szCs w:val="22"/>
        </w:rPr>
      </w:pPr>
    </w:p>
    <w:p w:rsidR="00E944A2" w:rsidRDefault="00246F1C">
      <w:pPr>
        <w:tabs>
          <w:tab w:val="right" w:pos="7383"/>
        </w:tabs>
        <w:spacing w:line="225" w:lineRule="auto"/>
        <w:ind w:left="765" w:right="60"/>
        <w:rPr>
          <w:rFonts w:ascii="Calibri" w:eastAsia="Calibri" w:hAnsi="Calibri" w:cs="Calibri"/>
          <w:sz w:val="22"/>
          <w:szCs w:val="22"/>
        </w:rPr>
      </w:pPr>
      <w:r>
        <w:rPr>
          <w:rFonts w:ascii="Calibri" w:eastAsia="Calibri" w:hAnsi="Calibri" w:cs="Calibri"/>
          <w:sz w:val="22"/>
          <w:szCs w:val="22"/>
        </w:rPr>
        <w:t xml:space="preserve">“I can do all things through Christ who strengthens me.” </w:t>
      </w:r>
      <w:r>
        <w:rPr>
          <w:rFonts w:ascii="Calibri" w:eastAsia="Calibri" w:hAnsi="Calibri" w:cs="Calibri"/>
          <w:b/>
          <w:sz w:val="22"/>
          <w:szCs w:val="22"/>
        </w:rPr>
        <w:t>Philippians 4:13</w:t>
      </w:r>
    </w:p>
    <w:p w:rsidR="00E944A2" w:rsidRDefault="00E944A2">
      <w:pPr>
        <w:tabs>
          <w:tab w:val="right" w:pos="7383"/>
        </w:tabs>
        <w:spacing w:line="225" w:lineRule="auto"/>
        <w:ind w:left="765" w:right="60"/>
        <w:rPr>
          <w:rFonts w:ascii="Calibri" w:eastAsia="Calibri" w:hAnsi="Calibri" w:cs="Calibri"/>
          <w:sz w:val="22"/>
          <w:szCs w:val="22"/>
        </w:rPr>
      </w:pPr>
    </w:p>
    <w:p w:rsidR="00E944A2" w:rsidRDefault="00246F1C">
      <w:pPr>
        <w:spacing w:after="200" w:line="252" w:lineRule="auto"/>
        <w:ind w:left="720"/>
        <w:rPr>
          <w:rFonts w:ascii="Calibri" w:eastAsia="Calibri" w:hAnsi="Calibri" w:cs="Calibri"/>
          <w:sz w:val="22"/>
          <w:szCs w:val="22"/>
        </w:rPr>
      </w:pPr>
      <w:r>
        <w:rPr>
          <w:rFonts w:ascii="Calibri" w:eastAsia="Calibri" w:hAnsi="Calibri" w:cs="Calibri"/>
          <w:sz w:val="22"/>
          <w:szCs w:val="22"/>
        </w:rPr>
        <w:t xml:space="preserve">Following the teachings of St. Paul, our school vision of </w:t>
      </w:r>
      <w:r>
        <w:rPr>
          <w:rFonts w:ascii="Calibri" w:eastAsia="Calibri" w:hAnsi="Calibri" w:cs="Calibri"/>
          <w:b/>
          <w:color w:val="FF0000"/>
          <w:sz w:val="22"/>
          <w:szCs w:val="22"/>
        </w:rPr>
        <w:t>Excellence and Enjoyment for all through Christ</w:t>
      </w:r>
      <w:r>
        <w:rPr>
          <w:rFonts w:ascii="Calibri" w:eastAsia="Calibri" w:hAnsi="Calibri" w:cs="Calibri"/>
          <w:color w:val="FF0000"/>
          <w:sz w:val="22"/>
          <w:szCs w:val="22"/>
        </w:rPr>
        <w:t xml:space="preserve"> </w:t>
      </w:r>
      <w:r>
        <w:rPr>
          <w:rFonts w:ascii="Calibri" w:eastAsia="Calibri" w:hAnsi="Calibri" w:cs="Calibri"/>
          <w:sz w:val="22"/>
          <w:szCs w:val="22"/>
        </w:rPr>
        <w:t>lies at the foundation of everything we do. (</w:t>
      </w:r>
      <w:r>
        <w:rPr>
          <w:rFonts w:ascii="Calibri" w:eastAsia="Calibri" w:hAnsi="Calibri" w:cs="Calibri"/>
          <w:i/>
          <w:sz w:val="22"/>
          <w:szCs w:val="22"/>
        </w:rPr>
        <w:t>On this we build and foster the virtues of Courage, friendship, love, Forgiveness, Thankfulness and wisdom.)</w:t>
      </w:r>
    </w:p>
    <w:p w:rsidR="00E944A2" w:rsidRDefault="00246F1C">
      <w:pPr>
        <w:spacing w:after="200" w:line="252" w:lineRule="auto"/>
        <w:ind w:left="720"/>
        <w:rPr>
          <w:rFonts w:ascii="Calibri" w:eastAsia="Calibri" w:hAnsi="Calibri" w:cs="Calibri"/>
          <w:sz w:val="22"/>
          <w:szCs w:val="22"/>
        </w:rPr>
      </w:pPr>
      <w:r>
        <w:rPr>
          <w:rFonts w:ascii="Calibri" w:eastAsia="Calibri" w:hAnsi="Calibri" w:cs="Calibri"/>
          <w:sz w:val="22"/>
          <w:szCs w:val="22"/>
        </w:rPr>
        <w:t>We actively challenge all forms of discrimination, (</w:t>
      </w:r>
      <w:proofErr w:type="spellStart"/>
      <w:r>
        <w:rPr>
          <w:rFonts w:ascii="Calibri" w:eastAsia="Calibri" w:hAnsi="Calibri" w:cs="Calibri"/>
          <w:i/>
          <w:sz w:val="22"/>
          <w:szCs w:val="22"/>
        </w:rPr>
        <w:t>recognising</w:t>
      </w:r>
      <w:proofErr w:type="spellEnd"/>
      <w:r>
        <w:rPr>
          <w:rFonts w:ascii="Calibri" w:eastAsia="Calibri" w:hAnsi="Calibri" w:cs="Calibri"/>
          <w:i/>
          <w:sz w:val="22"/>
          <w:szCs w:val="22"/>
        </w:rPr>
        <w:t xml:space="preserve"> the unique value of each individual and</w:t>
      </w:r>
      <w:r>
        <w:rPr>
          <w:rFonts w:ascii="Calibri" w:eastAsia="Calibri" w:hAnsi="Calibri" w:cs="Calibri"/>
          <w:sz w:val="22"/>
          <w:szCs w:val="22"/>
        </w:rPr>
        <w:t>) celebrating the diverse talents, passions and personalities that enrich our learning environment. We develop a shared culture of integrity, responsibility, mutual respect, self-discipline and non-violence, empowering our children to achieve their fullest potential, both today and as they embark on their future journeys tomorrow.</w:t>
      </w:r>
    </w:p>
    <w:p w:rsidR="00E944A2" w:rsidRDefault="00E944A2">
      <w:pPr>
        <w:tabs>
          <w:tab w:val="right" w:pos="7383"/>
        </w:tabs>
        <w:rPr>
          <w:rFonts w:ascii="Calibri" w:eastAsia="Calibri" w:hAnsi="Calibri" w:cs="Calibri"/>
          <w:sz w:val="22"/>
          <w:szCs w:val="22"/>
        </w:rPr>
      </w:pPr>
    </w:p>
    <w:p w:rsidR="00E944A2" w:rsidRDefault="00246F1C">
      <w:pPr>
        <w:pStyle w:val="Heading1"/>
        <w:rPr>
          <w:rFonts w:ascii="Calibri" w:eastAsia="Calibri" w:hAnsi="Calibri" w:cs="Calibri"/>
          <w:sz w:val="28"/>
          <w:szCs w:val="28"/>
        </w:rPr>
      </w:pPr>
      <w:bookmarkStart w:id="4" w:name="bookmark=id.2et92p0" w:colFirst="0" w:colLast="0"/>
      <w:bookmarkStart w:id="5" w:name="_Toc178865450"/>
      <w:bookmarkEnd w:id="4"/>
      <w:r>
        <w:rPr>
          <w:sz w:val="28"/>
          <w:szCs w:val="28"/>
        </w:rPr>
        <w:t>3.0</w:t>
      </w:r>
      <w:r>
        <w:rPr>
          <w:sz w:val="22"/>
          <w:szCs w:val="22"/>
        </w:rPr>
        <w:tab/>
      </w:r>
      <w:r>
        <w:rPr>
          <w:rFonts w:ascii="Calibri" w:eastAsia="Calibri" w:hAnsi="Calibri" w:cs="Calibri"/>
          <w:sz w:val="28"/>
          <w:szCs w:val="28"/>
        </w:rPr>
        <w:t>The Purpose of the Code and its status</w:t>
      </w:r>
      <w:bookmarkEnd w:id="5"/>
    </w:p>
    <w:p w:rsidR="00E944A2" w:rsidRDefault="00E944A2">
      <w:pPr>
        <w:tabs>
          <w:tab w:val="left" w:pos="765"/>
          <w:tab w:val="right" w:pos="5973"/>
        </w:tabs>
        <w:rPr>
          <w:rFonts w:ascii="Calibri" w:eastAsia="Calibri" w:hAnsi="Calibri" w:cs="Calibri"/>
          <w:b/>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3.1</w:t>
      </w:r>
      <w:r>
        <w:rPr>
          <w:rFonts w:ascii="Calibri" w:eastAsia="Calibri" w:hAnsi="Calibri" w:cs="Calibri"/>
          <w:sz w:val="22"/>
          <w:szCs w:val="22"/>
        </w:rPr>
        <w:tab/>
        <w:t xml:space="preserve">The Code sets out the core values for acceptable standards of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by employees and the consequences of any failure to meet the standards. It aims to ensure:</w:t>
      </w:r>
    </w:p>
    <w:p w:rsidR="00E944A2" w:rsidRDefault="00246F1C">
      <w:pPr>
        <w:numPr>
          <w:ilvl w:val="0"/>
          <w:numId w:val="6"/>
        </w:numPr>
        <w:ind w:left="1135" w:hanging="284"/>
        <w:rPr>
          <w:rFonts w:ascii="Calibri" w:eastAsia="Calibri" w:hAnsi="Calibri" w:cs="Calibri"/>
          <w:sz w:val="22"/>
          <w:szCs w:val="22"/>
        </w:rPr>
      </w:pPr>
      <w:r>
        <w:rPr>
          <w:rFonts w:ascii="Calibri" w:eastAsia="Calibri" w:hAnsi="Calibri" w:cs="Calibri"/>
          <w:sz w:val="22"/>
          <w:szCs w:val="22"/>
        </w:rPr>
        <w:t>employees are clear about the school's standards and expectations of them</w:t>
      </w:r>
    </w:p>
    <w:p w:rsidR="00E944A2" w:rsidRDefault="00246F1C">
      <w:pPr>
        <w:numPr>
          <w:ilvl w:val="0"/>
          <w:numId w:val="6"/>
        </w:numPr>
        <w:ind w:left="1135" w:hanging="284"/>
        <w:rPr>
          <w:rFonts w:ascii="Calibri" w:eastAsia="Calibri" w:hAnsi="Calibri" w:cs="Calibri"/>
          <w:sz w:val="22"/>
          <w:szCs w:val="22"/>
        </w:rPr>
      </w:pPr>
      <w:r>
        <w:rPr>
          <w:rFonts w:ascii="Calibri" w:eastAsia="Calibri" w:hAnsi="Calibri" w:cs="Calibri"/>
          <w:sz w:val="22"/>
          <w:szCs w:val="22"/>
        </w:rPr>
        <w:t>employees deal appropriately with difficult and/or potentially compromising situations</w:t>
      </w:r>
    </w:p>
    <w:p w:rsidR="00E944A2" w:rsidRDefault="00246F1C">
      <w:pPr>
        <w:numPr>
          <w:ilvl w:val="0"/>
          <w:numId w:val="6"/>
        </w:numPr>
        <w:ind w:left="1135" w:hanging="284"/>
        <w:rPr>
          <w:rFonts w:ascii="Calibri" w:eastAsia="Calibri" w:hAnsi="Calibri" w:cs="Calibri"/>
          <w:sz w:val="22"/>
          <w:szCs w:val="22"/>
        </w:rPr>
      </w:pPr>
      <w:r>
        <w:rPr>
          <w:rFonts w:ascii="Calibri" w:eastAsia="Calibri" w:hAnsi="Calibri" w:cs="Calibri"/>
          <w:sz w:val="22"/>
          <w:szCs w:val="22"/>
        </w:rPr>
        <w:t xml:space="preserve">employees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their individual, collective and corporate responsibility to promote and encourage high standards of conduct</w:t>
      </w:r>
    </w:p>
    <w:p w:rsidR="00E944A2" w:rsidRDefault="00246F1C">
      <w:pPr>
        <w:numPr>
          <w:ilvl w:val="0"/>
          <w:numId w:val="6"/>
        </w:numPr>
        <w:tabs>
          <w:tab w:val="left" w:pos="315"/>
          <w:tab w:val="right" w:pos="6477"/>
        </w:tabs>
        <w:ind w:left="1135" w:hanging="284"/>
        <w:rPr>
          <w:rFonts w:ascii="Calibri" w:eastAsia="Calibri" w:hAnsi="Calibri" w:cs="Calibri"/>
          <w:sz w:val="22"/>
          <w:szCs w:val="22"/>
        </w:rPr>
      </w:pPr>
      <w:r>
        <w:rPr>
          <w:rFonts w:ascii="Calibri" w:eastAsia="Calibri" w:hAnsi="Calibri" w:cs="Calibri"/>
          <w:sz w:val="22"/>
          <w:szCs w:val="22"/>
        </w:rPr>
        <w:tab/>
        <w:t>that the pupils and school community receive the best service</w:t>
      </w:r>
    </w:p>
    <w:p w:rsidR="00E944A2" w:rsidRDefault="00246F1C">
      <w:pPr>
        <w:numPr>
          <w:ilvl w:val="0"/>
          <w:numId w:val="6"/>
        </w:numPr>
        <w:ind w:left="1135" w:hanging="284"/>
        <w:rPr>
          <w:rFonts w:ascii="Calibri" w:eastAsia="Calibri" w:hAnsi="Calibri" w:cs="Calibri"/>
          <w:sz w:val="22"/>
          <w:szCs w:val="22"/>
        </w:rPr>
      </w:pPr>
      <w:r>
        <w:rPr>
          <w:rFonts w:ascii="Calibri" w:eastAsia="Calibri" w:hAnsi="Calibri" w:cs="Calibri"/>
          <w:sz w:val="22"/>
          <w:szCs w:val="22"/>
        </w:rPr>
        <w:t>that the school community is treated respectfully at all times</w:t>
      </w:r>
    </w:p>
    <w:p w:rsidR="00E944A2" w:rsidRDefault="00246F1C">
      <w:pPr>
        <w:numPr>
          <w:ilvl w:val="0"/>
          <w:numId w:val="6"/>
        </w:numPr>
        <w:tabs>
          <w:tab w:val="left" w:pos="315"/>
          <w:tab w:val="right" w:pos="5262"/>
        </w:tabs>
        <w:ind w:left="1135" w:hanging="284"/>
        <w:rPr>
          <w:rFonts w:ascii="Calibri" w:eastAsia="Calibri" w:hAnsi="Calibri" w:cs="Calibri"/>
          <w:sz w:val="22"/>
          <w:szCs w:val="22"/>
        </w:rPr>
      </w:pPr>
      <w:r>
        <w:rPr>
          <w:rFonts w:ascii="Calibri" w:eastAsia="Calibri" w:hAnsi="Calibri" w:cs="Calibri"/>
          <w:sz w:val="22"/>
          <w:szCs w:val="22"/>
        </w:rPr>
        <w:t>improved management of the school and its services</w:t>
      </w:r>
    </w:p>
    <w:p w:rsidR="00E944A2" w:rsidRDefault="00E944A2">
      <w:pPr>
        <w:tabs>
          <w:tab w:val="left" w:pos="350"/>
        </w:tabs>
        <w:ind w:left="240" w:firstLine="480"/>
        <w:rPr>
          <w:rFonts w:ascii="Calibri" w:eastAsia="Calibri" w:hAnsi="Calibri" w:cs="Calibri"/>
          <w:sz w:val="22"/>
          <w:szCs w:val="22"/>
        </w:rPr>
      </w:pPr>
    </w:p>
    <w:p w:rsidR="00E944A2" w:rsidRDefault="00246F1C">
      <w:pPr>
        <w:numPr>
          <w:ilvl w:val="1"/>
          <w:numId w:val="25"/>
        </w:numPr>
        <w:ind w:left="709" w:hanging="709"/>
        <w:rPr>
          <w:rFonts w:ascii="Calibri" w:eastAsia="Calibri" w:hAnsi="Calibri" w:cs="Calibri"/>
          <w:sz w:val="22"/>
          <w:szCs w:val="22"/>
        </w:rPr>
      </w:pPr>
      <w:r>
        <w:rPr>
          <w:rFonts w:ascii="Calibri" w:eastAsia="Calibri" w:hAnsi="Calibri" w:cs="Calibri"/>
          <w:sz w:val="22"/>
          <w:szCs w:val="22"/>
        </w:rPr>
        <w:t>This Code cannot cover all of the school's expectations of its employees. The school could not possibly function without its employees' loyalty, honesty, competence, integrity, professionalism and common sense’ - all these are implicit in the Code.</w:t>
      </w:r>
    </w:p>
    <w:p w:rsidR="00E944A2" w:rsidRDefault="00E944A2">
      <w:pPr>
        <w:tabs>
          <w:tab w:val="left" w:pos="765"/>
          <w:tab w:val="right" w:pos="7368"/>
        </w:tabs>
        <w:ind w:left="60"/>
        <w:rPr>
          <w:rFonts w:ascii="Calibri" w:eastAsia="Calibri" w:hAnsi="Calibri" w:cs="Calibri"/>
          <w:sz w:val="22"/>
          <w:szCs w:val="22"/>
        </w:rPr>
      </w:pPr>
    </w:p>
    <w:p w:rsidR="00E944A2" w:rsidRDefault="00246F1C">
      <w:pPr>
        <w:tabs>
          <w:tab w:val="right" w:pos="1985"/>
          <w:tab w:val="left" w:pos="2127"/>
        </w:tabs>
        <w:ind w:left="709" w:hanging="709"/>
        <w:rPr>
          <w:rFonts w:ascii="Calibri" w:eastAsia="Calibri" w:hAnsi="Calibri" w:cs="Calibri"/>
          <w:sz w:val="22"/>
          <w:szCs w:val="22"/>
        </w:rPr>
      </w:pPr>
      <w:r>
        <w:rPr>
          <w:rFonts w:ascii="Calibri" w:eastAsia="Calibri" w:hAnsi="Calibri" w:cs="Calibri"/>
          <w:sz w:val="22"/>
          <w:szCs w:val="22"/>
        </w:rPr>
        <w:t>3.3</w:t>
      </w:r>
      <w:r>
        <w:rPr>
          <w:rFonts w:ascii="Calibri" w:eastAsia="Calibri" w:hAnsi="Calibri" w:cs="Calibri"/>
          <w:sz w:val="22"/>
          <w:szCs w:val="22"/>
        </w:rPr>
        <w:tab/>
        <w:t xml:space="preserve">The Head of School has a particular responsibility to make sure that employees are aware of this Code and its requirements, including its implications for their duties and that working arrangements, practices and policies support and are compatible with the Code. </w:t>
      </w:r>
    </w:p>
    <w:p w:rsidR="00E944A2" w:rsidRDefault="00E944A2">
      <w:pPr>
        <w:tabs>
          <w:tab w:val="left" w:pos="750"/>
          <w:tab w:val="right" w:pos="6648"/>
        </w:tabs>
        <w:ind w:left="6648" w:hanging="6648"/>
        <w:rPr>
          <w:rFonts w:ascii="Calibri" w:eastAsia="Calibri" w:hAnsi="Calibri" w:cs="Calibri"/>
          <w:sz w:val="22"/>
          <w:szCs w:val="22"/>
        </w:rPr>
      </w:pPr>
    </w:p>
    <w:p w:rsidR="00E944A2" w:rsidRDefault="00246F1C">
      <w:pPr>
        <w:tabs>
          <w:tab w:val="right" w:pos="6903"/>
        </w:tabs>
        <w:ind w:left="709" w:hanging="709"/>
        <w:rPr>
          <w:rFonts w:ascii="Calibri" w:eastAsia="Calibri" w:hAnsi="Calibri" w:cs="Calibri"/>
          <w:sz w:val="22"/>
          <w:szCs w:val="22"/>
        </w:rPr>
      </w:pPr>
      <w:r>
        <w:rPr>
          <w:rFonts w:ascii="Calibri" w:eastAsia="Calibri" w:hAnsi="Calibri" w:cs="Calibri"/>
          <w:sz w:val="22"/>
          <w:szCs w:val="22"/>
        </w:rPr>
        <w:t>3.4</w:t>
      </w:r>
      <w:r>
        <w:rPr>
          <w:rFonts w:ascii="Calibri" w:eastAsia="Calibri" w:hAnsi="Calibri" w:cs="Calibri"/>
          <w:sz w:val="22"/>
          <w:szCs w:val="22"/>
        </w:rPr>
        <w:tab/>
        <w:t>The Code forms part of employees' contracts of employment and any breaches of the Code may result in action being taken under the relevant schools’ procedures; for example misconduct, criminal convictions, disciplinary and competence.</w:t>
      </w:r>
    </w:p>
    <w:p w:rsidR="00E944A2" w:rsidRDefault="00E944A2">
      <w:pPr>
        <w:tabs>
          <w:tab w:val="right" w:pos="6903"/>
        </w:tabs>
        <w:ind w:left="709" w:hanging="709"/>
        <w:rPr>
          <w:rFonts w:ascii="Calibri" w:eastAsia="Calibri" w:hAnsi="Calibri" w:cs="Calibri"/>
          <w:sz w:val="22"/>
          <w:szCs w:val="22"/>
        </w:rPr>
      </w:pPr>
    </w:p>
    <w:p w:rsidR="00E944A2" w:rsidRDefault="00246F1C">
      <w:pPr>
        <w:tabs>
          <w:tab w:val="right" w:pos="6903"/>
        </w:tabs>
        <w:ind w:left="709" w:hanging="709"/>
        <w:rPr>
          <w:rFonts w:ascii="Calibri" w:eastAsia="Calibri" w:hAnsi="Calibri" w:cs="Calibri"/>
          <w:sz w:val="22"/>
          <w:szCs w:val="22"/>
        </w:rPr>
      </w:pPr>
      <w:r>
        <w:rPr>
          <w:rFonts w:ascii="Calibri" w:eastAsia="Calibri" w:hAnsi="Calibri" w:cs="Calibri"/>
          <w:sz w:val="22"/>
          <w:szCs w:val="22"/>
        </w:rPr>
        <w:t>3.5</w:t>
      </w:r>
      <w:r>
        <w:rPr>
          <w:rFonts w:ascii="Calibri" w:eastAsia="Calibri" w:hAnsi="Calibri" w:cs="Calibri"/>
          <w:sz w:val="22"/>
          <w:szCs w:val="22"/>
        </w:rPr>
        <w:tab/>
        <w:t>In addition to this policy, all staff employed under Teachers’ Terms and Conditions of Employment have a statutory obligation to adhere to the ‘Teachers’ Standards’ and, in relation to this policy, Part 2 of the Teachers’ Standards - Personal and Professional Conduct.</w:t>
      </w:r>
    </w:p>
    <w:p w:rsidR="00E944A2" w:rsidRDefault="00E944A2">
      <w:pPr>
        <w:ind w:left="709" w:hanging="709"/>
        <w:rPr>
          <w:rFonts w:ascii="Calibri" w:eastAsia="Calibri" w:hAnsi="Calibri" w:cs="Calibri"/>
          <w:sz w:val="22"/>
          <w:szCs w:val="22"/>
        </w:rPr>
      </w:pPr>
    </w:p>
    <w:p w:rsidR="00E944A2" w:rsidRDefault="00246F1C">
      <w:pPr>
        <w:tabs>
          <w:tab w:val="right" w:pos="7368"/>
        </w:tabs>
        <w:ind w:left="709" w:hanging="709"/>
        <w:rPr>
          <w:rFonts w:ascii="Calibri" w:eastAsia="Calibri" w:hAnsi="Calibri" w:cs="Calibri"/>
          <w:sz w:val="22"/>
          <w:szCs w:val="22"/>
        </w:rPr>
      </w:pPr>
      <w:r>
        <w:rPr>
          <w:rFonts w:ascii="Calibri" w:eastAsia="Calibri" w:hAnsi="Calibri" w:cs="Calibri"/>
          <w:sz w:val="22"/>
          <w:szCs w:val="22"/>
        </w:rPr>
        <w:t>3.6</w:t>
      </w:r>
      <w:r>
        <w:rPr>
          <w:rFonts w:ascii="Calibri" w:eastAsia="Calibri" w:hAnsi="Calibri" w:cs="Calibri"/>
          <w:sz w:val="22"/>
          <w:szCs w:val="22"/>
        </w:rPr>
        <w:tab/>
        <w:t xml:space="preserve">Employees are expected to comply with the Code in all </w:t>
      </w:r>
      <w:r>
        <w:rPr>
          <w:rFonts w:ascii="Calibri" w:eastAsia="Calibri" w:hAnsi="Calibri" w:cs="Calibri"/>
          <w:sz w:val="22"/>
          <w:szCs w:val="22"/>
        </w:rPr>
        <w:tab/>
        <w:t>aspects of their work and in their lives outside work insofar as they may compromise their employment by the school.</w:t>
      </w:r>
    </w:p>
    <w:p w:rsidR="00E944A2" w:rsidRDefault="00E944A2">
      <w:pPr>
        <w:tabs>
          <w:tab w:val="left" w:pos="765"/>
          <w:tab w:val="right" w:pos="6723"/>
        </w:tabs>
        <w:ind w:left="709" w:hanging="709"/>
        <w:rPr>
          <w:rFonts w:ascii="Calibri" w:eastAsia="Calibri" w:hAnsi="Calibri" w:cs="Calibri"/>
          <w:sz w:val="22"/>
          <w:szCs w:val="22"/>
        </w:rPr>
      </w:pPr>
    </w:p>
    <w:p w:rsidR="00E944A2" w:rsidRDefault="00246F1C">
      <w:pPr>
        <w:tabs>
          <w:tab w:val="right" w:pos="6723"/>
        </w:tabs>
        <w:ind w:left="709" w:hanging="709"/>
        <w:rPr>
          <w:rFonts w:ascii="Calibri" w:eastAsia="Calibri" w:hAnsi="Calibri" w:cs="Calibri"/>
          <w:sz w:val="22"/>
          <w:szCs w:val="22"/>
        </w:rPr>
      </w:pPr>
      <w:r>
        <w:rPr>
          <w:rFonts w:ascii="Calibri" w:eastAsia="Calibri" w:hAnsi="Calibri" w:cs="Calibri"/>
          <w:sz w:val="22"/>
          <w:szCs w:val="22"/>
        </w:rPr>
        <w:t>3.7</w:t>
      </w:r>
      <w:r>
        <w:rPr>
          <w:rFonts w:ascii="Calibri" w:eastAsia="Calibri" w:hAnsi="Calibri" w:cs="Calibri"/>
          <w:sz w:val="22"/>
          <w:szCs w:val="22"/>
        </w:rPr>
        <w:tab/>
        <w:t xml:space="preserve">The Code does not place restrictions on employees' trade union activities, provided that these are reasonable, </w:t>
      </w:r>
      <w:proofErr w:type="spellStart"/>
      <w:r>
        <w:rPr>
          <w:rFonts w:ascii="Calibri" w:eastAsia="Calibri" w:hAnsi="Calibri" w:cs="Calibri"/>
          <w:sz w:val="22"/>
          <w:szCs w:val="22"/>
        </w:rPr>
        <w:t>authorised</w:t>
      </w:r>
      <w:proofErr w:type="spellEnd"/>
      <w:r>
        <w:rPr>
          <w:rFonts w:ascii="Calibri" w:eastAsia="Calibri" w:hAnsi="Calibri" w:cs="Calibri"/>
          <w:sz w:val="22"/>
          <w:szCs w:val="22"/>
        </w:rPr>
        <w:t xml:space="preserve"> by senior trade union branch officers and are within the trade union facilities agreement.</w:t>
      </w:r>
    </w:p>
    <w:p w:rsidR="00E944A2" w:rsidRDefault="00E944A2">
      <w:pPr>
        <w:tabs>
          <w:tab w:val="right" w:pos="6723"/>
        </w:tabs>
        <w:ind w:left="709" w:hanging="709"/>
        <w:rPr>
          <w:rFonts w:ascii="Calibri" w:eastAsia="Calibri" w:hAnsi="Calibri" w:cs="Calibri"/>
          <w:sz w:val="22"/>
          <w:szCs w:val="22"/>
        </w:rPr>
      </w:pPr>
    </w:p>
    <w:p w:rsidR="00E944A2" w:rsidRDefault="00246F1C">
      <w:pPr>
        <w:tabs>
          <w:tab w:val="left" w:pos="-3261"/>
        </w:tabs>
        <w:ind w:left="709" w:hanging="709"/>
        <w:rPr>
          <w:rFonts w:ascii="Calibri" w:eastAsia="Calibri" w:hAnsi="Calibri" w:cs="Calibri"/>
          <w:sz w:val="22"/>
          <w:szCs w:val="22"/>
        </w:rPr>
      </w:pPr>
      <w:r>
        <w:rPr>
          <w:rFonts w:ascii="Calibri" w:eastAsia="Calibri" w:hAnsi="Calibri" w:cs="Calibri"/>
          <w:sz w:val="22"/>
          <w:szCs w:val="22"/>
        </w:rPr>
        <w:t>3.8</w:t>
      </w:r>
      <w:r>
        <w:rPr>
          <w:rFonts w:ascii="Calibri" w:eastAsia="Calibri" w:hAnsi="Calibri" w:cs="Calibri"/>
          <w:sz w:val="22"/>
          <w:szCs w:val="22"/>
        </w:rPr>
        <w:tab/>
        <w:t xml:space="preserve">The Code refers to a number of school policies and procedures in respect of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and the ways in which employees are required to work. Employees should refer to these for greater details on matters referred to in the Code. School policies and procedures can be found on the school website, on the school’s central filing system and will be given to new staff as part of their induction. </w:t>
      </w:r>
    </w:p>
    <w:p w:rsidR="00E944A2" w:rsidRDefault="00246F1C">
      <w:pPr>
        <w:pStyle w:val="Heading1"/>
        <w:ind w:left="709"/>
        <w:rPr>
          <w:rFonts w:ascii="Calibri" w:eastAsia="Calibri" w:hAnsi="Calibri" w:cs="Calibri"/>
          <w:sz w:val="22"/>
          <w:szCs w:val="22"/>
        </w:rPr>
      </w:pPr>
      <w:bookmarkStart w:id="6" w:name="_Toc178865451"/>
      <w:r>
        <w:rPr>
          <w:rFonts w:ascii="Calibri" w:eastAsia="Calibri" w:hAnsi="Calibri" w:cs="Calibri"/>
          <w:sz w:val="28"/>
          <w:szCs w:val="28"/>
        </w:rPr>
        <w:t>4.0</w:t>
      </w:r>
      <w:r>
        <w:rPr>
          <w:rFonts w:ascii="Calibri" w:eastAsia="Calibri" w:hAnsi="Calibri" w:cs="Calibri"/>
          <w:sz w:val="22"/>
          <w:szCs w:val="22"/>
        </w:rPr>
        <w:tab/>
      </w:r>
      <w:r>
        <w:rPr>
          <w:rFonts w:ascii="Calibri" w:eastAsia="Calibri" w:hAnsi="Calibri" w:cs="Calibri"/>
          <w:sz w:val="28"/>
          <w:szCs w:val="28"/>
        </w:rPr>
        <w:t>Who is covered by the Code</w:t>
      </w:r>
      <w:bookmarkEnd w:id="6"/>
    </w:p>
    <w:p w:rsidR="00E944A2" w:rsidRDefault="00E944A2">
      <w:pPr>
        <w:tabs>
          <w:tab w:val="left" w:pos="765"/>
          <w:tab w:val="right" w:pos="4576"/>
        </w:tabs>
        <w:ind w:left="709" w:hanging="709"/>
        <w:rPr>
          <w:rFonts w:ascii="Calibri" w:eastAsia="Calibri" w:hAnsi="Calibri" w:cs="Calibri"/>
          <w:b/>
          <w:sz w:val="22"/>
          <w:szCs w:val="22"/>
        </w:rPr>
      </w:pPr>
    </w:p>
    <w:p w:rsidR="00E944A2" w:rsidRDefault="00246F1C">
      <w:pPr>
        <w:tabs>
          <w:tab w:val="left" w:pos="750"/>
          <w:tab w:val="right" w:pos="7398"/>
        </w:tabs>
        <w:ind w:left="709" w:hanging="709"/>
        <w:rPr>
          <w:rFonts w:ascii="Calibri" w:eastAsia="Calibri" w:hAnsi="Calibri" w:cs="Calibri"/>
          <w:sz w:val="22"/>
          <w:szCs w:val="22"/>
        </w:rPr>
      </w:pPr>
      <w:r>
        <w:rPr>
          <w:rFonts w:ascii="Calibri" w:eastAsia="Calibri" w:hAnsi="Calibri" w:cs="Calibri"/>
          <w:sz w:val="22"/>
          <w:szCs w:val="22"/>
        </w:rPr>
        <w:t>4.1</w:t>
      </w:r>
      <w:r>
        <w:rPr>
          <w:rFonts w:ascii="Calibri" w:eastAsia="Calibri" w:hAnsi="Calibri" w:cs="Calibri"/>
          <w:sz w:val="22"/>
          <w:szCs w:val="22"/>
        </w:rPr>
        <w:tab/>
        <w:t xml:space="preserve">The Code applies to all employees of St John’s </w:t>
      </w:r>
      <w:proofErr w:type="spellStart"/>
      <w:r>
        <w:rPr>
          <w:rFonts w:ascii="Calibri" w:eastAsia="Calibri" w:hAnsi="Calibri" w:cs="Calibri"/>
          <w:sz w:val="22"/>
          <w:szCs w:val="22"/>
        </w:rPr>
        <w:t>Highbury</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Vale  CE</w:t>
      </w:r>
      <w:proofErr w:type="gramEnd"/>
      <w:r>
        <w:rPr>
          <w:rFonts w:ascii="Calibri" w:eastAsia="Calibri" w:hAnsi="Calibri" w:cs="Calibri"/>
          <w:sz w:val="22"/>
          <w:szCs w:val="22"/>
        </w:rPr>
        <w:t xml:space="preserve"> Primary School.</w:t>
      </w:r>
    </w:p>
    <w:p w:rsidR="00E944A2" w:rsidRDefault="00E944A2">
      <w:pPr>
        <w:tabs>
          <w:tab w:val="left" w:pos="750"/>
          <w:tab w:val="right" w:pos="7398"/>
        </w:tabs>
        <w:ind w:left="709" w:hanging="709"/>
        <w:rPr>
          <w:rFonts w:ascii="Calibri" w:eastAsia="Calibri" w:hAnsi="Calibri" w:cs="Calibri"/>
          <w:sz w:val="22"/>
          <w:szCs w:val="22"/>
        </w:rPr>
      </w:pPr>
    </w:p>
    <w:p w:rsidR="00E944A2" w:rsidRDefault="00246F1C">
      <w:pPr>
        <w:tabs>
          <w:tab w:val="left" w:pos="750"/>
          <w:tab w:val="right" w:pos="7398"/>
        </w:tabs>
        <w:ind w:left="709" w:hanging="709"/>
        <w:rPr>
          <w:rFonts w:ascii="Calibri" w:eastAsia="Calibri" w:hAnsi="Calibri" w:cs="Calibri"/>
          <w:sz w:val="22"/>
          <w:szCs w:val="22"/>
        </w:rPr>
      </w:pPr>
      <w:r>
        <w:rPr>
          <w:rFonts w:ascii="Calibri" w:eastAsia="Calibri" w:hAnsi="Calibri" w:cs="Calibri"/>
          <w:sz w:val="22"/>
          <w:szCs w:val="22"/>
        </w:rPr>
        <w:t>4.2</w:t>
      </w:r>
      <w:r>
        <w:rPr>
          <w:rFonts w:ascii="Calibri" w:eastAsia="Calibri" w:hAnsi="Calibri" w:cs="Calibri"/>
          <w:sz w:val="22"/>
          <w:szCs w:val="22"/>
        </w:rPr>
        <w:tab/>
        <w:t xml:space="preserve">The Head of School has a particular role and responsibility for assisting employees to meet the school's standards and for taking action where standards are not met. Managers must take steps to ensure that they and all employees for whom they are responsible comply with the requirement of the Code.  </w:t>
      </w:r>
    </w:p>
    <w:p w:rsidR="00E944A2" w:rsidRDefault="00E944A2">
      <w:pPr>
        <w:tabs>
          <w:tab w:val="left" w:pos="750"/>
          <w:tab w:val="right" w:pos="7398"/>
        </w:tabs>
        <w:ind w:left="709" w:hanging="709"/>
        <w:rPr>
          <w:rFonts w:ascii="Calibri" w:eastAsia="Calibri" w:hAnsi="Calibri" w:cs="Calibri"/>
          <w:sz w:val="22"/>
          <w:szCs w:val="22"/>
        </w:rPr>
      </w:pPr>
    </w:p>
    <w:p w:rsidR="00E944A2" w:rsidRDefault="00246F1C">
      <w:pPr>
        <w:tabs>
          <w:tab w:val="left" w:pos="765"/>
          <w:tab w:val="right" w:pos="7171"/>
        </w:tabs>
        <w:ind w:left="709" w:hanging="709"/>
        <w:rPr>
          <w:rFonts w:ascii="Calibri" w:eastAsia="Calibri" w:hAnsi="Calibri" w:cs="Calibri"/>
          <w:sz w:val="22"/>
          <w:szCs w:val="22"/>
        </w:rPr>
      </w:pPr>
      <w:r>
        <w:rPr>
          <w:rFonts w:ascii="Calibri" w:eastAsia="Calibri" w:hAnsi="Calibri" w:cs="Calibri"/>
          <w:sz w:val="22"/>
          <w:szCs w:val="22"/>
        </w:rPr>
        <w:t>4.3</w:t>
      </w:r>
      <w:r>
        <w:rPr>
          <w:rFonts w:ascii="Calibri" w:eastAsia="Calibri" w:hAnsi="Calibri" w:cs="Calibri"/>
          <w:sz w:val="22"/>
          <w:szCs w:val="22"/>
        </w:rPr>
        <w:tab/>
        <w:t xml:space="preserve">The Code is addressed to school employees. However, the school also expects that anyone it engages or contracts to carry out any of its functions will abide by the spirit of the Code. </w:t>
      </w:r>
    </w:p>
    <w:p w:rsidR="00E944A2" w:rsidRDefault="00E944A2">
      <w:pPr>
        <w:tabs>
          <w:tab w:val="left" w:pos="765"/>
          <w:tab w:val="right" w:pos="7171"/>
        </w:tabs>
        <w:ind w:left="709" w:hanging="709"/>
        <w:rPr>
          <w:rFonts w:ascii="Calibri" w:eastAsia="Calibri" w:hAnsi="Calibri" w:cs="Calibri"/>
          <w:sz w:val="22"/>
          <w:szCs w:val="22"/>
        </w:rPr>
      </w:pPr>
    </w:p>
    <w:p w:rsidR="00E944A2" w:rsidRDefault="00246F1C">
      <w:pPr>
        <w:tabs>
          <w:tab w:val="left" w:pos="765"/>
          <w:tab w:val="right" w:pos="7171"/>
        </w:tabs>
        <w:ind w:left="709" w:hanging="709"/>
        <w:rPr>
          <w:rFonts w:ascii="Calibri" w:eastAsia="Calibri" w:hAnsi="Calibri" w:cs="Calibri"/>
          <w:sz w:val="22"/>
          <w:szCs w:val="22"/>
        </w:rPr>
      </w:pPr>
      <w:r>
        <w:rPr>
          <w:rFonts w:ascii="Calibri" w:eastAsia="Calibri" w:hAnsi="Calibri" w:cs="Calibri"/>
          <w:sz w:val="22"/>
          <w:szCs w:val="22"/>
        </w:rPr>
        <w:tab/>
        <w:t>These include:</w:t>
      </w:r>
    </w:p>
    <w:p w:rsidR="00E944A2" w:rsidRDefault="00246F1C">
      <w:pPr>
        <w:numPr>
          <w:ilvl w:val="0"/>
          <w:numId w:val="23"/>
        </w:numPr>
        <w:tabs>
          <w:tab w:val="right" w:pos="-5387"/>
        </w:tabs>
        <w:rPr>
          <w:rFonts w:ascii="Calibri" w:eastAsia="Calibri" w:hAnsi="Calibri" w:cs="Calibri"/>
          <w:sz w:val="22"/>
          <w:szCs w:val="22"/>
        </w:rPr>
      </w:pPr>
      <w:r>
        <w:rPr>
          <w:rFonts w:ascii="Calibri" w:eastAsia="Calibri" w:hAnsi="Calibri" w:cs="Calibri"/>
          <w:sz w:val="22"/>
          <w:szCs w:val="22"/>
        </w:rPr>
        <w:t>school governors</w:t>
      </w:r>
    </w:p>
    <w:p w:rsidR="00E944A2" w:rsidRDefault="00246F1C">
      <w:pPr>
        <w:numPr>
          <w:ilvl w:val="0"/>
          <w:numId w:val="23"/>
        </w:numPr>
        <w:tabs>
          <w:tab w:val="right" w:pos="-5387"/>
        </w:tabs>
        <w:rPr>
          <w:rFonts w:ascii="Calibri" w:eastAsia="Calibri" w:hAnsi="Calibri" w:cs="Calibri"/>
          <w:sz w:val="22"/>
          <w:szCs w:val="22"/>
        </w:rPr>
      </w:pPr>
      <w:r>
        <w:rPr>
          <w:rFonts w:ascii="Calibri" w:eastAsia="Calibri" w:hAnsi="Calibri" w:cs="Calibri"/>
          <w:sz w:val="22"/>
          <w:szCs w:val="22"/>
        </w:rPr>
        <w:t>consultants and their employees</w:t>
      </w:r>
    </w:p>
    <w:p w:rsidR="00E944A2" w:rsidRDefault="00246F1C">
      <w:pPr>
        <w:numPr>
          <w:ilvl w:val="0"/>
          <w:numId w:val="23"/>
        </w:numPr>
        <w:tabs>
          <w:tab w:val="right" w:pos="-5387"/>
        </w:tabs>
        <w:rPr>
          <w:rFonts w:ascii="Calibri" w:eastAsia="Calibri" w:hAnsi="Calibri" w:cs="Calibri"/>
          <w:sz w:val="22"/>
          <w:szCs w:val="22"/>
        </w:rPr>
      </w:pPr>
      <w:r>
        <w:rPr>
          <w:rFonts w:ascii="Calibri" w:eastAsia="Calibri" w:hAnsi="Calibri" w:cs="Calibri"/>
          <w:sz w:val="22"/>
          <w:szCs w:val="22"/>
        </w:rPr>
        <w:t>contractors and their employees</w:t>
      </w:r>
    </w:p>
    <w:p w:rsidR="00E944A2" w:rsidRDefault="00246F1C">
      <w:pPr>
        <w:numPr>
          <w:ilvl w:val="0"/>
          <w:numId w:val="23"/>
        </w:numPr>
        <w:tabs>
          <w:tab w:val="right" w:pos="-5387"/>
        </w:tabs>
        <w:rPr>
          <w:rFonts w:ascii="Calibri" w:eastAsia="Calibri" w:hAnsi="Calibri" w:cs="Calibri"/>
          <w:sz w:val="22"/>
          <w:szCs w:val="22"/>
        </w:rPr>
      </w:pPr>
      <w:r>
        <w:rPr>
          <w:rFonts w:ascii="Calibri" w:eastAsia="Calibri" w:hAnsi="Calibri" w:cs="Calibri"/>
          <w:sz w:val="22"/>
          <w:szCs w:val="22"/>
        </w:rPr>
        <w:t>the Council's partners and their employees</w:t>
      </w:r>
    </w:p>
    <w:p w:rsidR="00E944A2" w:rsidRDefault="00246F1C">
      <w:pPr>
        <w:numPr>
          <w:ilvl w:val="0"/>
          <w:numId w:val="23"/>
        </w:numPr>
        <w:tabs>
          <w:tab w:val="right" w:pos="-5387"/>
        </w:tabs>
        <w:rPr>
          <w:rFonts w:ascii="Calibri" w:eastAsia="Calibri" w:hAnsi="Calibri" w:cs="Calibri"/>
          <w:sz w:val="22"/>
          <w:szCs w:val="22"/>
        </w:rPr>
      </w:pPr>
      <w:r>
        <w:rPr>
          <w:rFonts w:ascii="Calibri" w:eastAsia="Calibri" w:hAnsi="Calibri" w:cs="Calibri"/>
          <w:sz w:val="22"/>
          <w:szCs w:val="22"/>
        </w:rPr>
        <w:t xml:space="preserve">employees of other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who have been seconded to work for the school</w:t>
      </w:r>
    </w:p>
    <w:p w:rsidR="00E944A2" w:rsidRDefault="00246F1C">
      <w:pPr>
        <w:numPr>
          <w:ilvl w:val="0"/>
          <w:numId w:val="23"/>
        </w:numPr>
        <w:tabs>
          <w:tab w:val="right" w:pos="-5387"/>
        </w:tabs>
        <w:rPr>
          <w:rFonts w:ascii="Calibri" w:eastAsia="Calibri" w:hAnsi="Calibri" w:cs="Calibri"/>
          <w:sz w:val="22"/>
          <w:szCs w:val="22"/>
        </w:rPr>
      </w:pPr>
      <w:r>
        <w:rPr>
          <w:rFonts w:ascii="Calibri" w:eastAsia="Calibri" w:hAnsi="Calibri" w:cs="Calibri"/>
          <w:sz w:val="22"/>
          <w:szCs w:val="22"/>
        </w:rPr>
        <w:t>agency staff</w:t>
      </w:r>
    </w:p>
    <w:p w:rsidR="00E944A2" w:rsidRDefault="00246F1C">
      <w:pPr>
        <w:numPr>
          <w:ilvl w:val="0"/>
          <w:numId w:val="23"/>
        </w:numPr>
        <w:tabs>
          <w:tab w:val="right" w:pos="-5387"/>
        </w:tabs>
        <w:rPr>
          <w:rFonts w:ascii="Calibri" w:eastAsia="Calibri" w:hAnsi="Calibri" w:cs="Calibri"/>
          <w:sz w:val="22"/>
          <w:szCs w:val="22"/>
        </w:rPr>
      </w:pPr>
      <w:r>
        <w:rPr>
          <w:rFonts w:ascii="Calibri" w:eastAsia="Calibri" w:hAnsi="Calibri" w:cs="Calibri"/>
          <w:sz w:val="22"/>
          <w:szCs w:val="22"/>
        </w:rPr>
        <w:t>volunteers and individuals undertaking work placements or apprenticeships or similar roles</w:t>
      </w:r>
    </w:p>
    <w:p w:rsidR="00E944A2" w:rsidRDefault="00E944A2">
      <w:pPr>
        <w:tabs>
          <w:tab w:val="left" w:pos="750"/>
          <w:tab w:val="right" w:pos="7413"/>
        </w:tabs>
        <w:ind w:left="709" w:hanging="709"/>
        <w:rPr>
          <w:rFonts w:ascii="Calibri" w:eastAsia="Calibri" w:hAnsi="Calibri" w:cs="Calibri"/>
          <w:sz w:val="22"/>
          <w:szCs w:val="22"/>
        </w:rPr>
      </w:pPr>
    </w:p>
    <w:p w:rsidR="00E944A2" w:rsidRDefault="00246F1C">
      <w:pPr>
        <w:tabs>
          <w:tab w:val="right" w:pos="7413"/>
        </w:tabs>
        <w:ind w:left="709" w:hanging="709"/>
        <w:rPr>
          <w:rFonts w:ascii="Calibri" w:eastAsia="Calibri" w:hAnsi="Calibri" w:cs="Calibri"/>
          <w:sz w:val="22"/>
          <w:szCs w:val="22"/>
        </w:rPr>
      </w:pPr>
      <w:r>
        <w:rPr>
          <w:rFonts w:ascii="Calibri" w:eastAsia="Calibri" w:hAnsi="Calibri" w:cs="Calibri"/>
          <w:sz w:val="22"/>
          <w:szCs w:val="22"/>
        </w:rPr>
        <w:t>4.4</w:t>
      </w:r>
      <w:r>
        <w:rPr>
          <w:rFonts w:ascii="Calibri" w:eastAsia="Calibri" w:hAnsi="Calibri" w:cs="Calibri"/>
          <w:sz w:val="22"/>
          <w:szCs w:val="22"/>
        </w:rPr>
        <w:tab/>
        <w:t xml:space="preserve">In the event that the Code is breached, consideration will be given to terminating, or seeking compensation under the contract or other arrangement between the </w:t>
      </w:r>
      <w:proofErr w:type="spellStart"/>
      <w:r>
        <w:rPr>
          <w:rFonts w:ascii="Calibri" w:eastAsia="Calibri" w:hAnsi="Calibri" w:cs="Calibri"/>
          <w:sz w:val="22"/>
          <w:szCs w:val="22"/>
        </w:rPr>
        <w:t>consuItant</w:t>
      </w:r>
      <w:proofErr w:type="spellEnd"/>
      <w:r>
        <w:rPr>
          <w:rFonts w:ascii="Calibri" w:eastAsia="Calibri" w:hAnsi="Calibri" w:cs="Calibri"/>
          <w:sz w:val="22"/>
          <w:szCs w:val="22"/>
        </w:rPr>
        <w:t xml:space="preserve">/contractor/outside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w:t>
      </w:r>
      <w:r>
        <w:rPr>
          <w:rFonts w:ascii="Calibri" w:eastAsia="Calibri" w:hAnsi="Calibri" w:cs="Calibri"/>
          <w:sz w:val="22"/>
          <w:szCs w:val="22"/>
        </w:rPr>
        <w:tab/>
        <w:t>and the school, and/or referring the matter to the police or other relevant regulatory body, dependent on the circumstances.</w:t>
      </w:r>
    </w:p>
    <w:p w:rsidR="00E944A2" w:rsidRDefault="00E944A2">
      <w:pPr>
        <w:tabs>
          <w:tab w:val="right" w:pos="7413"/>
        </w:tabs>
        <w:ind w:left="709" w:hanging="709"/>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4.5</w:t>
      </w:r>
      <w:r>
        <w:rPr>
          <w:rFonts w:ascii="Calibri" w:eastAsia="Calibri" w:hAnsi="Calibri" w:cs="Calibri"/>
          <w:sz w:val="22"/>
          <w:szCs w:val="22"/>
        </w:rPr>
        <w:tab/>
        <w:t>The Code will apply to employees in education establishments where it has been adopted by the governing body.</w:t>
      </w:r>
    </w:p>
    <w:p w:rsidR="00E944A2" w:rsidRDefault="00246F1C">
      <w:pPr>
        <w:pStyle w:val="Heading1"/>
        <w:ind w:left="709"/>
        <w:rPr>
          <w:rFonts w:ascii="Calibri" w:eastAsia="Calibri" w:hAnsi="Calibri" w:cs="Calibri"/>
          <w:sz w:val="22"/>
          <w:szCs w:val="22"/>
        </w:rPr>
      </w:pPr>
      <w:bookmarkStart w:id="7" w:name="_Toc178865452"/>
      <w:r>
        <w:rPr>
          <w:rFonts w:ascii="Calibri" w:eastAsia="Calibri" w:hAnsi="Calibri" w:cs="Calibri"/>
          <w:sz w:val="28"/>
          <w:szCs w:val="28"/>
        </w:rPr>
        <w:t>5.0</w:t>
      </w:r>
      <w:r>
        <w:rPr>
          <w:rFonts w:ascii="Calibri" w:eastAsia="Calibri" w:hAnsi="Calibri" w:cs="Calibri"/>
          <w:sz w:val="22"/>
          <w:szCs w:val="22"/>
        </w:rPr>
        <w:tab/>
      </w:r>
      <w:bookmarkStart w:id="8" w:name="bookmark=id.1t3h5sf" w:colFirst="0" w:colLast="0"/>
      <w:bookmarkEnd w:id="8"/>
      <w:r>
        <w:rPr>
          <w:rFonts w:ascii="Calibri" w:eastAsia="Calibri" w:hAnsi="Calibri" w:cs="Calibri"/>
          <w:sz w:val="28"/>
          <w:szCs w:val="28"/>
        </w:rPr>
        <w:t>Standards, service delivery and equality</w:t>
      </w:r>
      <w:bookmarkEnd w:id="7"/>
    </w:p>
    <w:p w:rsidR="00E944A2" w:rsidRDefault="00E944A2">
      <w:pPr>
        <w:tabs>
          <w:tab w:val="right" w:pos="7413"/>
        </w:tabs>
        <w:ind w:left="709" w:hanging="709"/>
        <w:rPr>
          <w:rFonts w:ascii="Calibri" w:eastAsia="Calibri" w:hAnsi="Calibri" w:cs="Calibri"/>
          <w:b/>
          <w:sz w:val="22"/>
          <w:szCs w:val="22"/>
        </w:rPr>
      </w:pPr>
    </w:p>
    <w:p w:rsidR="00E944A2" w:rsidRDefault="00246F1C">
      <w:pPr>
        <w:tabs>
          <w:tab w:val="left" w:pos="993"/>
          <w:tab w:val="right" w:pos="7413"/>
        </w:tabs>
        <w:ind w:left="709" w:hanging="709"/>
        <w:rPr>
          <w:rFonts w:ascii="Calibri" w:eastAsia="Calibri" w:hAnsi="Calibri" w:cs="Calibri"/>
          <w:sz w:val="22"/>
          <w:szCs w:val="22"/>
        </w:rPr>
      </w:pPr>
      <w:r>
        <w:rPr>
          <w:rFonts w:ascii="Calibri" w:eastAsia="Calibri" w:hAnsi="Calibri" w:cs="Calibri"/>
          <w:sz w:val="22"/>
          <w:szCs w:val="22"/>
        </w:rPr>
        <w:t>5.1</w:t>
      </w:r>
      <w:r>
        <w:rPr>
          <w:rFonts w:ascii="Calibri" w:eastAsia="Calibri" w:hAnsi="Calibri" w:cs="Calibri"/>
          <w:sz w:val="22"/>
          <w:szCs w:val="22"/>
        </w:rPr>
        <w:tab/>
        <w:t xml:space="preserve">In addition to high levels of performance, a good image is vital for the school so that its residents and businesses can have confidence in the services provided. </w:t>
      </w:r>
      <w:r>
        <w:rPr>
          <w:rFonts w:ascii="Calibri" w:eastAsia="Calibri" w:hAnsi="Calibri" w:cs="Calibri"/>
          <w:sz w:val="22"/>
          <w:szCs w:val="22"/>
        </w:rPr>
        <w:tab/>
      </w:r>
    </w:p>
    <w:p w:rsidR="00E944A2" w:rsidRDefault="00E944A2">
      <w:pPr>
        <w:tabs>
          <w:tab w:val="left" w:pos="750"/>
          <w:tab w:val="left" w:pos="993"/>
          <w:tab w:val="right" w:pos="7413"/>
        </w:tabs>
        <w:ind w:left="709" w:hanging="709"/>
        <w:rPr>
          <w:rFonts w:ascii="Calibri" w:eastAsia="Calibri" w:hAnsi="Calibri" w:cs="Calibri"/>
          <w:sz w:val="22"/>
          <w:szCs w:val="22"/>
        </w:rPr>
      </w:pPr>
    </w:p>
    <w:p w:rsidR="00E944A2" w:rsidRDefault="00246F1C">
      <w:pPr>
        <w:tabs>
          <w:tab w:val="left" w:pos="750"/>
          <w:tab w:val="left" w:pos="993"/>
        </w:tabs>
        <w:ind w:left="709" w:hanging="709"/>
        <w:rPr>
          <w:rFonts w:ascii="Calibri" w:eastAsia="Calibri" w:hAnsi="Calibri" w:cs="Calibri"/>
          <w:sz w:val="22"/>
          <w:szCs w:val="22"/>
        </w:rPr>
      </w:pPr>
      <w:r>
        <w:rPr>
          <w:rFonts w:ascii="Calibri" w:eastAsia="Calibri" w:hAnsi="Calibri" w:cs="Calibri"/>
          <w:sz w:val="22"/>
          <w:szCs w:val="22"/>
        </w:rPr>
        <w:t>5.2</w:t>
      </w:r>
      <w:r>
        <w:rPr>
          <w:rFonts w:ascii="Calibri" w:eastAsia="Calibri" w:hAnsi="Calibri" w:cs="Calibri"/>
          <w:sz w:val="22"/>
          <w:szCs w:val="22"/>
        </w:rPr>
        <w:tab/>
        <w:t>As public servants, school employees have a particular responsibility to look after public resources and property and their conduct inside and outside work must never undermine the trust and confidence the public and the school need to have in them to carry out their work properly and conscientiously.</w:t>
      </w:r>
    </w:p>
    <w:p w:rsidR="00E944A2" w:rsidRDefault="00E944A2">
      <w:pPr>
        <w:tabs>
          <w:tab w:val="left" w:pos="993"/>
        </w:tabs>
        <w:ind w:left="709" w:hanging="709"/>
        <w:rPr>
          <w:rFonts w:ascii="Calibri" w:eastAsia="Calibri" w:hAnsi="Calibri" w:cs="Calibri"/>
          <w:sz w:val="22"/>
          <w:szCs w:val="22"/>
        </w:rPr>
      </w:pPr>
    </w:p>
    <w:p w:rsidR="00E944A2" w:rsidRDefault="00246F1C">
      <w:pPr>
        <w:tabs>
          <w:tab w:val="left" w:pos="-3969"/>
          <w:tab w:val="left" w:pos="993"/>
        </w:tabs>
        <w:ind w:left="709" w:hanging="709"/>
        <w:rPr>
          <w:rFonts w:ascii="Calibri" w:eastAsia="Calibri" w:hAnsi="Calibri" w:cs="Calibri"/>
          <w:sz w:val="22"/>
          <w:szCs w:val="22"/>
        </w:rPr>
      </w:pPr>
      <w:r>
        <w:rPr>
          <w:rFonts w:ascii="Calibri" w:eastAsia="Calibri" w:hAnsi="Calibri" w:cs="Calibri"/>
          <w:sz w:val="22"/>
          <w:szCs w:val="22"/>
        </w:rPr>
        <w:t>5.3</w:t>
      </w:r>
      <w:r>
        <w:rPr>
          <w:rFonts w:ascii="Calibri" w:eastAsia="Calibri" w:hAnsi="Calibri" w:cs="Calibri"/>
          <w:sz w:val="22"/>
          <w:szCs w:val="22"/>
        </w:rPr>
        <w:tab/>
        <w:t xml:space="preserve">All employees who work in schools set examples of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and conduct which can be mirrored by pupils/students. All employees must, therefore, demonstrate high standards of conduct in order to encourage our pupils/students to do the same.</w:t>
      </w:r>
    </w:p>
    <w:p w:rsidR="00E944A2" w:rsidRDefault="00E944A2">
      <w:pPr>
        <w:tabs>
          <w:tab w:val="left" w:pos="-3969"/>
          <w:tab w:val="left" w:pos="993"/>
        </w:tabs>
        <w:ind w:left="709" w:hanging="709"/>
        <w:rPr>
          <w:rFonts w:ascii="Calibri" w:eastAsia="Calibri" w:hAnsi="Calibri" w:cs="Calibri"/>
          <w:sz w:val="22"/>
          <w:szCs w:val="22"/>
        </w:rPr>
      </w:pPr>
    </w:p>
    <w:p w:rsidR="00E944A2" w:rsidRDefault="00246F1C">
      <w:pPr>
        <w:tabs>
          <w:tab w:val="left" w:pos="-3969"/>
          <w:tab w:val="left" w:pos="993"/>
        </w:tabs>
        <w:ind w:left="709" w:hanging="709"/>
        <w:rPr>
          <w:rFonts w:ascii="Calibri" w:eastAsia="Calibri" w:hAnsi="Calibri" w:cs="Calibri"/>
          <w:sz w:val="22"/>
          <w:szCs w:val="22"/>
        </w:rPr>
      </w:pPr>
      <w:r>
        <w:rPr>
          <w:rFonts w:ascii="Calibri" w:eastAsia="Calibri" w:hAnsi="Calibri" w:cs="Calibri"/>
          <w:sz w:val="22"/>
          <w:szCs w:val="22"/>
        </w:rPr>
        <w:t>5.4</w:t>
      </w:r>
      <w:r>
        <w:rPr>
          <w:rFonts w:ascii="Calibri" w:eastAsia="Calibri" w:hAnsi="Calibri" w:cs="Calibri"/>
          <w:sz w:val="22"/>
          <w:szCs w:val="22"/>
        </w:rPr>
        <w:tab/>
        <w:t xml:space="preserve">Employees are the school's "ambassadors". It is vital, therefore, that the public finds them polite, competent, professional, friendly, helpful and trustworthy. </w:t>
      </w:r>
    </w:p>
    <w:p w:rsidR="00E944A2" w:rsidRDefault="00E944A2">
      <w:pPr>
        <w:tabs>
          <w:tab w:val="left" w:pos="-3969"/>
          <w:tab w:val="left" w:pos="993"/>
        </w:tabs>
        <w:rPr>
          <w:rFonts w:ascii="Calibri" w:eastAsia="Calibri" w:hAnsi="Calibri" w:cs="Calibri"/>
          <w:sz w:val="22"/>
          <w:szCs w:val="22"/>
        </w:rPr>
      </w:pPr>
    </w:p>
    <w:p w:rsidR="00E944A2" w:rsidRDefault="00246F1C">
      <w:pPr>
        <w:pStyle w:val="Heading2"/>
        <w:ind w:firstLine="720"/>
      </w:pPr>
      <w:bookmarkStart w:id="9" w:name="bookmark=id.4d34og8" w:colFirst="0" w:colLast="0"/>
      <w:bookmarkStart w:id="10" w:name="_Toc178865453"/>
      <w:bookmarkEnd w:id="9"/>
      <w:r>
        <w:rPr>
          <w:sz w:val="24"/>
          <w:szCs w:val="24"/>
        </w:rPr>
        <w:t>High Standards</w:t>
      </w:r>
      <w:bookmarkEnd w:id="10"/>
      <w:r>
        <w:t xml:space="preserve"> </w:t>
      </w:r>
    </w:p>
    <w:p w:rsidR="00E944A2" w:rsidRDefault="00246F1C">
      <w:pPr>
        <w:tabs>
          <w:tab w:val="left" w:pos="284"/>
        </w:tabs>
        <w:rPr>
          <w:rFonts w:ascii="Calibri" w:eastAsia="Calibri" w:hAnsi="Calibri" w:cs="Calibri"/>
          <w:sz w:val="22"/>
          <w:szCs w:val="22"/>
        </w:rPr>
      </w:pPr>
      <w:r>
        <w:rPr>
          <w:rFonts w:ascii="Calibri" w:eastAsia="Calibri" w:hAnsi="Calibri" w:cs="Calibri"/>
          <w:sz w:val="22"/>
          <w:szCs w:val="22"/>
        </w:rPr>
        <w:t>5.5</w:t>
      </w:r>
      <w:r>
        <w:rPr>
          <w:rFonts w:ascii="Calibri" w:eastAsia="Calibri" w:hAnsi="Calibri" w:cs="Calibri"/>
          <w:sz w:val="22"/>
          <w:szCs w:val="22"/>
        </w:rPr>
        <w:tab/>
      </w:r>
      <w:r>
        <w:rPr>
          <w:rFonts w:ascii="Calibri" w:eastAsia="Calibri" w:hAnsi="Calibri" w:cs="Calibri"/>
          <w:sz w:val="22"/>
          <w:szCs w:val="22"/>
        </w:rPr>
        <w:tab/>
        <w:t>At all times employees are required to:</w:t>
      </w:r>
    </w:p>
    <w:p w:rsidR="00E944A2" w:rsidRDefault="00E944A2">
      <w:pPr>
        <w:rPr>
          <w:rFonts w:ascii="Calibri" w:eastAsia="Calibri" w:hAnsi="Calibri" w:cs="Calibri"/>
          <w:sz w:val="22"/>
          <w:szCs w:val="22"/>
        </w:rPr>
      </w:pPr>
    </w:p>
    <w:p w:rsidR="00E944A2" w:rsidRDefault="00246F1C">
      <w:pPr>
        <w:numPr>
          <w:ilvl w:val="0"/>
          <w:numId w:val="2"/>
        </w:numPr>
        <w:tabs>
          <w:tab w:val="left" w:pos="720"/>
          <w:tab w:val="left" w:pos="1440"/>
        </w:tabs>
        <w:ind w:left="1080"/>
        <w:rPr>
          <w:rFonts w:ascii="Calibri" w:eastAsia="Calibri" w:hAnsi="Calibri" w:cs="Calibri"/>
          <w:sz w:val="22"/>
          <w:szCs w:val="22"/>
        </w:rPr>
      </w:pPr>
      <w:r>
        <w:rPr>
          <w:rFonts w:ascii="Calibri" w:eastAsia="Calibri" w:hAnsi="Calibri" w:cs="Calibri"/>
          <w:sz w:val="22"/>
          <w:szCs w:val="22"/>
        </w:rPr>
        <w:t>give the highest possible standard of service to the school community and make service delivery their main priority</w:t>
      </w:r>
    </w:p>
    <w:p w:rsidR="00E944A2" w:rsidRDefault="00246F1C">
      <w:pPr>
        <w:numPr>
          <w:ilvl w:val="0"/>
          <w:numId w:val="2"/>
        </w:numPr>
        <w:tabs>
          <w:tab w:val="left" w:pos="720"/>
          <w:tab w:val="left" w:pos="1440"/>
        </w:tabs>
        <w:ind w:left="1080"/>
        <w:rPr>
          <w:rFonts w:ascii="Calibri" w:eastAsia="Calibri" w:hAnsi="Calibri" w:cs="Calibri"/>
          <w:sz w:val="22"/>
          <w:szCs w:val="22"/>
        </w:rPr>
      </w:pPr>
      <w:r>
        <w:rPr>
          <w:rFonts w:ascii="Calibri" w:eastAsia="Calibri" w:hAnsi="Calibri" w:cs="Calibri"/>
          <w:sz w:val="22"/>
          <w:szCs w:val="22"/>
        </w:rPr>
        <w:t>do nothing inside or outside their working hours which could undermine public confidence in them as school employees and/or in the school</w:t>
      </w:r>
    </w:p>
    <w:p w:rsidR="00E944A2" w:rsidRDefault="00246F1C">
      <w:pPr>
        <w:numPr>
          <w:ilvl w:val="0"/>
          <w:numId w:val="2"/>
        </w:numPr>
        <w:tabs>
          <w:tab w:val="left" w:pos="720"/>
          <w:tab w:val="left" w:pos="1440"/>
        </w:tabs>
        <w:ind w:left="1080"/>
        <w:rPr>
          <w:rFonts w:ascii="Calibri" w:eastAsia="Calibri" w:hAnsi="Calibri" w:cs="Calibri"/>
          <w:sz w:val="22"/>
          <w:szCs w:val="22"/>
        </w:rPr>
      </w:pPr>
      <w:r>
        <w:rPr>
          <w:rFonts w:ascii="Calibri" w:eastAsia="Calibri" w:hAnsi="Calibri" w:cs="Calibri"/>
          <w:sz w:val="22"/>
          <w:szCs w:val="22"/>
        </w:rPr>
        <w:t>work in the best interests of the school and the community it serves, in line with school policy</w:t>
      </w:r>
    </w:p>
    <w:p w:rsidR="00E944A2" w:rsidRDefault="00246F1C">
      <w:pPr>
        <w:numPr>
          <w:ilvl w:val="0"/>
          <w:numId w:val="2"/>
        </w:numPr>
        <w:tabs>
          <w:tab w:val="left" w:pos="720"/>
          <w:tab w:val="left" w:pos="1440"/>
        </w:tabs>
        <w:ind w:left="1080"/>
        <w:rPr>
          <w:rFonts w:ascii="Calibri" w:eastAsia="Calibri" w:hAnsi="Calibri" w:cs="Calibri"/>
          <w:sz w:val="22"/>
          <w:szCs w:val="22"/>
        </w:rPr>
      </w:pPr>
      <w:r>
        <w:rPr>
          <w:rFonts w:ascii="Calibri" w:eastAsia="Calibri" w:hAnsi="Calibri" w:cs="Calibri"/>
          <w:sz w:val="22"/>
          <w:szCs w:val="22"/>
        </w:rPr>
        <w:t>do nothing which results in the school (or any other public authority) being denied revenue to which it is entitled</w:t>
      </w:r>
    </w:p>
    <w:p w:rsidR="00E944A2" w:rsidRDefault="00246F1C">
      <w:pPr>
        <w:numPr>
          <w:ilvl w:val="0"/>
          <w:numId w:val="2"/>
        </w:numPr>
        <w:tabs>
          <w:tab w:val="left" w:pos="720"/>
          <w:tab w:val="left" w:pos="1440"/>
        </w:tabs>
        <w:ind w:left="1080"/>
        <w:rPr>
          <w:rFonts w:ascii="Calibri" w:eastAsia="Calibri" w:hAnsi="Calibri" w:cs="Calibri"/>
          <w:sz w:val="22"/>
          <w:szCs w:val="22"/>
        </w:rPr>
      </w:pPr>
      <w:r>
        <w:rPr>
          <w:rFonts w:ascii="Calibri" w:eastAsia="Calibri" w:hAnsi="Calibri" w:cs="Calibri"/>
          <w:sz w:val="22"/>
          <w:szCs w:val="22"/>
        </w:rPr>
        <w:t>follow school policies and procedures, and meet laid down standards</w:t>
      </w:r>
    </w:p>
    <w:p w:rsidR="00E944A2" w:rsidRDefault="00E944A2">
      <w:pPr>
        <w:rPr>
          <w:rFonts w:ascii="Calibri" w:eastAsia="Calibri" w:hAnsi="Calibri" w:cs="Calibri"/>
          <w:b/>
          <w:sz w:val="22"/>
          <w:szCs w:val="22"/>
        </w:rPr>
      </w:pPr>
    </w:p>
    <w:p w:rsidR="00E944A2" w:rsidRDefault="00246F1C">
      <w:pPr>
        <w:pStyle w:val="Heading2"/>
        <w:ind w:firstLine="720"/>
        <w:rPr>
          <w:sz w:val="24"/>
          <w:szCs w:val="24"/>
        </w:rPr>
      </w:pPr>
      <w:bookmarkStart w:id="11" w:name="bookmark=id.2s8eyo1" w:colFirst="0" w:colLast="0"/>
      <w:bookmarkStart w:id="12" w:name="_Toc178865454"/>
      <w:bookmarkEnd w:id="11"/>
      <w:r>
        <w:rPr>
          <w:sz w:val="24"/>
          <w:szCs w:val="24"/>
        </w:rPr>
        <w:t>Equality Issues</w:t>
      </w:r>
      <w:bookmarkEnd w:id="12"/>
    </w:p>
    <w:p w:rsidR="00E944A2" w:rsidRDefault="00246F1C">
      <w:pPr>
        <w:numPr>
          <w:ilvl w:val="2"/>
          <w:numId w:val="27"/>
        </w:numPr>
        <w:rPr>
          <w:rFonts w:ascii="Calibri" w:eastAsia="Calibri" w:hAnsi="Calibri" w:cs="Calibri"/>
          <w:b/>
          <w:i/>
          <w:sz w:val="22"/>
          <w:szCs w:val="22"/>
        </w:rPr>
      </w:pPr>
      <w:r>
        <w:rPr>
          <w:rFonts w:ascii="Calibri" w:eastAsia="Calibri" w:hAnsi="Calibri" w:cs="Calibri"/>
          <w:sz w:val="22"/>
          <w:szCs w:val="22"/>
        </w:rPr>
        <w:t xml:space="preserve">St John’s </w:t>
      </w:r>
      <w:proofErr w:type="spellStart"/>
      <w:r>
        <w:rPr>
          <w:rFonts w:ascii="Calibri" w:eastAsia="Calibri" w:hAnsi="Calibri" w:cs="Calibri"/>
          <w:sz w:val="22"/>
          <w:szCs w:val="22"/>
        </w:rPr>
        <w:t>Highbury</w:t>
      </w:r>
      <w:proofErr w:type="spellEnd"/>
      <w:r>
        <w:rPr>
          <w:rFonts w:ascii="Calibri" w:eastAsia="Calibri" w:hAnsi="Calibri" w:cs="Calibri"/>
          <w:sz w:val="22"/>
          <w:szCs w:val="22"/>
        </w:rPr>
        <w:t xml:space="preserve"> Vale CE Primary School is an equal opportunities service provider and employer. No form of discrimination is tolerated. All school employees have a responsibility to promote and comply with the schools equal opportunities policies and practices and with the requirements of the law.</w:t>
      </w:r>
    </w:p>
    <w:p w:rsidR="00E944A2" w:rsidRDefault="00E944A2">
      <w:pPr>
        <w:ind w:left="360"/>
        <w:rPr>
          <w:rFonts w:ascii="Calibri" w:eastAsia="Calibri" w:hAnsi="Calibri" w:cs="Calibri"/>
          <w:b/>
          <w:i/>
          <w:sz w:val="22"/>
          <w:szCs w:val="22"/>
        </w:rPr>
      </w:pPr>
    </w:p>
    <w:p w:rsidR="00E944A2" w:rsidRDefault="00246F1C">
      <w:pPr>
        <w:rPr>
          <w:rFonts w:ascii="Calibri" w:eastAsia="Calibri" w:hAnsi="Calibri" w:cs="Calibri"/>
          <w:b/>
          <w:i/>
          <w:sz w:val="22"/>
          <w:szCs w:val="22"/>
        </w:rPr>
      </w:pPr>
      <w:r>
        <w:rPr>
          <w:rFonts w:ascii="Calibri" w:eastAsia="Calibri" w:hAnsi="Calibri" w:cs="Calibri"/>
          <w:sz w:val="22"/>
          <w:szCs w:val="22"/>
        </w:rPr>
        <w:t>5.7</w:t>
      </w:r>
      <w:r>
        <w:rPr>
          <w:rFonts w:ascii="Calibri" w:eastAsia="Calibri" w:hAnsi="Calibri" w:cs="Calibri"/>
          <w:sz w:val="22"/>
          <w:szCs w:val="22"/>
        </w:rPr>
        <w:tab/>
        <w:t>School employees are required to:</w:t>
      </w:r>
    </w:p>
    <w:p w:rsidR="00E944A2" w:rsidRDefault="00246F1C">
      <w:pPr>
        <w:numPr>
          <w:ilvl w:val="0"/>
          <w:numId w:val="4"/>
        </w:numPr>
        <w:tabs>
          <w:tab w:val="left" w:pos="720"/>
          <w:tab w:val="left" w:pos="1040"/>
        </w:tabs>
        <w:ind w:left="1080"/>
        <w:rPr>
          <w:rFonts w:ascii="Calibri" w:eastAsia="Calibri" w:hAnsi="Calibri" w:cs="Calibri"/>
          <w:sz w:val="22"/>
          <w:szCs w:val="22"/>
        </w:rPr>
      </w:pPr>
      <w:r>
        <w:rPr>
          <w:rFonts w:ascii="Calibri" w:eastAsia="Calibri" w:hAnsi="Calibri" w:cs="Calibri"/>
          <w:sz w:val="22"/>
          <w:szCs w:val="22"/>
        </w:rPr>
        <w:t>make sure that the school’s equality policies are complied with and carried out</w:t>
      </w:r>
    </w:p>
    <w:p w:rsidR="00E944A2" w:rsidRDefault="00246F1C">
      <w:pPr>
        <w:numPr>
          <w:ilvl w:val="0"/>
          <w:numId w:val="4"/>
        </w:numPr>
        <w:tabs>
          <w:tab w:val="left" w:pos="720"/>
          <w:tab w:val="left" w:pos="1040"/>
        </w:tabs>
        <w:ind w:left="1080"/>
        <w:rPr>
          <w:rFonts w:ascii="Calibri" w:eastAsia="Calibri" w:hAnsi="Calibri" w:cs="Calibri"/>
          <w:sz w:val="22"/>
          <w:szCs w:val="22"/>
        </w:rPr>
      </w:pPr>
      <w:r>
        <w:rPr>
          <w:rFonts w:ascii="Calibri" w:eastAsia="Calibri" w:hAnsi="Calibri" w:cs="Calibri"/>
          <w:sz w:val="22"/>
          <w:szCs w:val="22"/>
        </w:rPr>
        <w:t xml:space="preserve">treat all members of the community, parents, pupils and other employees fairly and equally regardless of their sex, race, </w:t>
      </w:r>
      <w:proofErr w:type="spellStart"/>
      <w:r>
        <w:rPr>
          <w:rFonts w:ascii="Calibri" w:eastAsia="Calibri" w:hAnsi="Calibri" w:cs="Calibri"/>
          <w:sz w:val="22"/>
          <w:szCs w:val="22"/>
        </w:rPr>
        <w:t>colour</w:t>
      </w:r>
      <w:proofErr w:type="spellEnd"/>
      <w:r>
        <w:rPr>
          <w:rFonts w:ascii="Calibri" w:eastAsia="Calibri" w:hAnsi="Calibri" w:cs="Calibri"/>
          <w:sz w:val="22"/>
          <w:szCs w:val="22"/>
        </w:rPr>
        <w:t>, national or ethnic origin, sexuality, religion, age, disability or marital status</w:t>
      </w:r>
    </w:p>
    <w:p w:rsidR="00E944A2" w:rsidRDefault="00246F1C">
      <w:pPr>
        <w:numPr>
          <w:ilvl w:val="0"/>
          <w:numId w:val="4"/>
        </w:numPr>
        <w:tabs>
          <w:tab w:val="left" w:pos="720"/>
          <w:tab w:val="left" w:pos="1040"/>
        </w:tabs>
        <w:ind w:left="1080"/>
        <w:rPr>
          <w:rFonts w:ascii="Calibri" w:eastAsia="Calibri" w:hAnsi="Calibri" w:cs="Calibri"/>
          <w:sz w:val="22"/>
          <w:szCs w:val="22"/>
        </w:rPr>
      </w:pPr>
      <w:r>
        <w:rPr>
          <w:rFonts w:ascii="Calibri" w:eastAsia="Calibri" w:hAnsi="Calibri" w:cs="Calibri"/>
          <w:sz w:val="22"/>
          <w:szCs w:val="22"/>
        </w:rPr>
        <w:t>assist all members of the community, parents and pupils so that they can benefit from the services on offer</w:t>
      </w:r>
    </w:p>
    <w:p w:rsidR="00E944A2" w:rsidRDefault="00246F1C">
      <w:pPr>
        <w:numPr>
          <w:ilvl w:val="0"/>
          <w:numId w:val="4"/>
        </w:numPr>
        <w:tabs>
          <w:tab w:val="left" w:pos="720"/>
          <w:tab w:val="left" w:pos="1055"/>
        </w:tabs>
        <w:ind w:left="1080"/>
        <w:rPr>
          <w:rFonts w:ascii="Calibri" w:eastAsia="Calibri" w:hAnsi="Calibri" w:cs="Calibri"/>
          <w:sz w:val="22"/>
          <w:szCs w:val="22"/>
        </w:rPr>
      </w:pPr>
      <w:r>
        <w:rPr>
          <w:rFonts w:ascii="Calibri" w:eastAsia="Calibri" w:hAnsi="Calibri" w:cs="Calibri"/>
          <w:sz w:val="22"/>
          <w:szCs w:val="22"/>
        </w:rPr>
        <w:t>never display in the workplace, nor allow others to display, sexist or racist material, or material which would normally be considered offensive taking into account the school’s equality policy</w:t>
      </w:r>
    </w:p>
    <w:p w:rsidR="00E944A2" w:rsidRDefault="00246F1C">
      <w:pPr>
        <w:numPr>
          <w:ilvl w:val="0"/>
          <w:numId w:val="4"/>
        </w:numPr>
        <w:tabs>
          <w:tab w:val="left" w:pos="720"/>
          <w:tab w:val="left" w:pos="1055"/>
        </w:tabs>
        <w:ind w:left="1080"/>
        <w:rPr>
          <w:rFonts w:ascii="Calibri" w:eastAsia="Calibri" w:hAnsi="Calibri" w:cs="Calibri"/>
          <w:sz w:val="22"/>
          <w:szCs w:val="22"/>
        </w:rPr>
      </w:pPr>
      <w:r>
        <w:rPr>
          <w:rFonts w:ascii="Calibri" w:eastAsia="Calibri" w:hAnsi="Calibri" w:cs="Calibri"/>
          <w:sz w:val="22"/>
          <w:szCs w:val="22"/>
        </w:rPr>
        <w:t xml:space="preserve">tell their manager or Head of School/Executive Headteacher about anything which may be discrimination, bullying and harassment or </w:t>
      </w:r>
      <w:proofErr w:type="spellStart"/>
      <w:r>
        <w:rPr>
          <w:rFonts w:ascii="Calibri" w:eastAsia="Calibri" w:hAnsi="Calibri" w:cs="Calibri"/>
          <w:sz w:val="22"/>
          <w:szCs w:val="22"/>
        </w:rPr>
        <w:t>victimisation</w:t>
      </w:r>
      <w:proofErr w:type="spellEnd"/>
      <w:r>
        <w:rPr>
          <w:rFonts w:ascii="Calibri" w:eastAsia="Calibri" w:hAnsi="Calibri" w:cs="Calibri"/>
          <w:sz w:val="22"/>
          <w:szCs w:val="22"/>
        </w:rPr>
        <w:t xml:space="preserve"> of themselves, colleagues, parents, pupils or members of the community</w:t>
      </w:r>
    </w:p>
    <w:p w:rsidR="00E944A2" w:rsidRDefault="00E944A2">
      <w:pPr>
        <w:tabs>
          <w:tab w:val="right" w:pos="548"/>
        </w:tabs>
        <w:rPr>
          <w:rFonts w:ascii="Calibri" w:eastAsia="Calibri" w:hAnsi="Calibri" w:cs="Calibri"/>
          <w:sz w:val="22"/>
          <w:szCs w:val="22"/>
        </w:rPr>
      </w:pPr>
    </w:p>
    <w:p w:rsidR="00E944A2" w:rsidRDefault="00246F1C">
      <w:pPr>
        <w:tabs>
          <w:tab w:val="left" w:pos="709"/>
          <w:tab w:val="right" w:pos="6602"/>
        </w:tabs>
        <w:rPr>
          <w:rFonts w:ascii="Calibri" w:eastAsia="Calibri" w:hAnsi="Calibri" w:cs="Calibri"/>
          <w:sz w:val="22"/>
          <w:szCs w:val="22"/>
        </w:rPr>
      </w:pPr>
      <w:r>
        <w:rPr>
          <w:rFonts w:ascii="Calibri" w:eastAsia="Calibri" w:hAnsi="Calibri" w:cs="Calibri"/>
          <w:sz w:val="22"/>
          <w:szCs w:val="22"/>
        </w:rPr>
        <w:t>5.8</w:t>
      </w:r>
      <w:r>
        <w:rPr>
          <w:rFonts w:ascii="Calibri" w:eastAsia="Calibri" w:hAnsi="Calibri" w:cs="Calibri"/>
          <w:sz w:val="22"/>
          <w:szCs w:val="22"/>
        </w:rPr>
        <w:tab/>
        <w:t>The Head of School has a particular responsibility for making sure that:</w:t>
      </w:r>
    </w:p>
    <w:p w:rsidR="00E944A2" w:rsidRDefault="00246F1C">
      <w:pPr>
        <w:numPr>
          <w:ilvl w:val="0"/>
          <w:numId w:val="7"/>
        </w:numPr>
        <w:tabs>
          <w:tab w:val="left" w:pos="0"/>
          <w:tab w:val="left" w:pos="720"/>
        </w:tabs>
        <w:ind w:left="1080"/>
        <w:rPr>
          <w:rFonts w:ascii="Calibri" w:eastAsia="Calibri" w:hAnsi="Calibri" w:cs="Calibri"/>
          <w:sz w:val="22"/>
          <w:szCs w:val="22"/>
        </w:rPr>
      </w:pPr>
      <w:r>
        <w:rPr>
          <w:rFonts w:ascii="Calibri" w:eastAsia="Calibri" w:hAnsi="Calibri" w:cs="Calibri"/>
          <w:sz w:val="22"/>
          <w:szCs w:val="22"/>
        </w:rPr>
        <w:t>services are delivered in a manner which effectively meets the Council's/schools equality policies and that all groups within the community have equal access.</w:t>
      </w:r>
    </w:p>
    <w:p w:rsidR="00E944A2" w:rsidRDefault="00246F1C">
      <w:pPr>
        <w:numPr>
          <w:ilvl w:val="0"/>
          <w:numId w:val="7"/>
        </w:numPr>
        <w:tabs>
          <w:tab w:val="left" w:pos="0"/>
          <w:tab w:val="left" w:pos="720"/>
        </w:tabs>
        <w:ind w:left="1080"/>
        <w:rPr>
          <w:rFonts w:ascii="Calibri" w:eastAsia="Calibri" w:hAnsi="Calibri" w:cs="Calibri"/>
          <w:sz w:val="22"/>
          <w:szCs w:val="22"/>
        </w:rPr>
      </w:pPr>
      <w:r>
        <w:rPr>
          <w:rFonts w:ascii="Calibri" w:eastAsia="Calibri" w:hAnsi="Calibri" w:cs="Calibri"/>
          <w:sz w:val="22"/>
          <w:szCs w:val="22"/>
        </w:rPr>
        <w:t>employees, pupils and parents can enjoy an environment which is free of any discrimination</w:t>
      </w:r>
    </w:p>
    <w:p w:rsidR="00E944A2" w:rsidRDefault="00246F1C">
      <w:pPr>
        <w:numPr>
          <w:ilvl w:val="0"/>
          <w:numId w:val="7"/>
        </w:numPr>
        <w:tabs>
          <w:tab w:val="left" w:pos="0"/>
          <w:tab w:val="left" w:pos="720"/>
        </w:tabs>
        <w:ind w:left="1080"/>
        <w:rPr>
          <w:rFonts w:ascii="Calibri" w:eastAsia="Calibri" w:hAnsi="Calibri" w:cs="Calibri"/>
          <w:sz w:val="22"/>
          <w:szCs w:val="22"/>
        </w:rPr>
      </w:pPr>
      <w:r>
        <w:rPr>
          <w:rFonts w:ascii="Calibri" w:eastAsia="Calibri" w:hAnsi="Calibri" w:cs="Calibri"/>
          <w:sz w:val="22"/>
          <w:szCs w:val="22"/>
        </w:rPr>
        <w:t xml:space="preserve">the Head of School/Governor is informed about any incidents and/or complaints about discrimination, </w:t>
      </w:r>
      <w:proofErr w:type="spellStart"/>
      <w:r>
        <w:rPr>
          <w:rFonts w:ascii="Calibri" w:eastAsia="Calibri" w:hAnsi="Calibri" w:cs="Calibri"/>
          <w:sz w:val="22"/>
          <w:szCs w:val="22"/>
        </w:rPr>
        <w:t>victimisation</w:t>
      </w:r>
      <w:proofErr w:type="spellEnd"/>
      <w:r>
        <w:rPr>
          <w:rFonts w:ascii="Calibri" w:eastAsia="Calibri" w:hAnsi="Calibri" w:cs="Calibri"/>
          <w:sz w:val="22"/>
          <w:szCs w:val="22"/>
        </w:rPr>
        <w:t xml:space="preserve"> or harassment</w:t>
      </w:r>
    </w:p>
    <w:p w:rsidR="00E944A2" w:rsidRDefault="00E944A2">
      <w:pPr>
        <w:rPr>
          <w:rFonts w:ascii="Calibri" w:eastAsia="Calibri" w:hAnsi="Calibri" w:cs="Calibri"/>
          <w:b/>
          <w:sz w:val="22"/>
          <w:szCs w:val="22"/>
        </w:rPr>
      </w:pPr>
      <w:bookmarkStart w:id="13" w:name="bookmark=id.17dp8vu" w:colFirst="0" w:colLast="0"/>
      <w:bookmarkEnd w:id="13"/>
    </w:p>
    <w:p w:rsidR="00E944A2" w:rsidRDefault="00246F1C">
      <w:pPr>
        <w:pStyle w:val="Heading2"/>
        <w:ind w:firstLine="720"/>
        <w:rPr>
          <w:sz w:val="24"/>
          <w:szCs w:val="24"/>
        </w:rPr>
      </w:pPr>
      <w:bookmarkStart w:id="14" w:name="_Toc178865455"/>
      <w:r>
        <w:rPr>
          <w:sz w:val="24"/>
          <w:szCs w:val="24"/>
        </w:rPr>
        <w:t>Attendance and Punctuality</w:t>
      </w:r>
      <w:bookmarkEnd w:id="14"/>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5.9</w:t>
      </w:r>
      <w:r>
        <w:rPr>
          <w:rFonts w:ascii="Calibri" w:eastAsia="Calibri" w:hAnsi="Calibri" w:cs="Calibri"/>
          <w:sz w:val="22"/>
          <w:szCs w:val="22"/>
        </w:rPr>
        <w:tab/>
        <w:t xml:space="preserve">At the start of their working day and after any </w:t>
      </w:r>
      <w:proofErr w:type="spellStart"/>
      <w:r>
        <w:rPr>
          <w:rFonts w:ascii="Calibri" w:eastAsia="Calibri" w:hAnsi="Calibri" w:cs="Calibri"/>
          <w:sz w:val="22"/>
          <w:szCs w:val="22"/>
        </w:rPr>
        <w:t>authorised</w:t>
      </w:r>
      <w:proofErr w:type="spellEnd"/>
      <w:r>
        <w:rPr>
          <w:rFonts w:ascii="Calibri" w:eastAsia="Calibri" w:hAnsi="Calibri" w:cs="Calibri"/>
          <w:sz w:val="22"/>
          <w:szCs w:val="22"/>
        </w:rPr>
        <w:t xml:space="preserve"> breaks, employees must report promptly at the appointed time at their designated workplaces.</w:t>
      </w:r>
    </w:p>
    <w:p w:rsidR="00E944A2" w:rsidRDefault="00E944A2">
      <w:pPr>
        <w:tabs>
          <w:tab w:val="left" w:pos="765"/>
          <w:tab w:val="left" w:pos="1020"/>
          <w:tab w:val="left" w:pos="3555"/>
          <w:tab w:val="right" w:pos="7337"/>
        </w:tabs>
        <w:rPr>
          <w:rFonts w:ascii="Calibri" w:eastAsia="Calibri" w:hAnsi="Calibri" w:cs="Calibri"/>
          <w:sz w:val="22"/>
          <w:szCs w:val="22"/>
        </w:rPr>
      </w:pPr>
    </w:p>
    <w:p w:rsidR="00E944A2" w:rsidRDefault="00246F1C">
      <w:pPr>
        <w:tabs>
          <w:tab w:val="left" w:pos="750"/>
          <w:tab w:val="left" w:pos="1020"/>
          <w:tab w:val="left" w:pos="3555"/>
          <w:tab w:val="right" w:pos="7337"/>
        </w:tabs>
        <w:ind w:left="720" w:hanging="720"/>
        <w:rPr>
          <w:rFonts w:ascii="Calibri" w:eastAsia="Calibri" w:hAnsi="Calibri" w:cs="Calibri"/>
          <w:sz w:val="22"/>
          <w:szCs w:val="22"/>
        </w:rPr>
      </w:pPr>
      <w:r>
        <w:rPr>
          <w:rFonts w:ascii="Calibri" w:eastAsia="Calibri" w:hAnsi="Calibri" w:cs="Calibri"/>
          <w:sz w:val="22"/>
          <w:szCs w:val="22"/>
        </w:rPr>
        <w:t>5.10</w:t>
      </w:r>
      <w:r>
        <w:rPr>
          <w:rFonts w:ascii="Calibri" w:eastAsia="Calibri" w:hAnsi="Calibri" w:cs="Calibri"/>
          <w:sz w:val="22"/>
          <w:szCs w:val="22"/>
        </w:rPr>
        <w:tab/>
        <w:t xml:space="preserve">Employees who are prevented from reporting for work because of illness and/or injury must comply with the sickness notification/certification requirements detailed in their contracts of employment, school staff handbook and/or as directed by the Head of School/Executive Headteacher. </w:t>
      </w:r>
    </w:p>
    <w:p w:rsidR="00E944A2" w:rsidRDefault="00E944A2">
      <w:pPr>
        <w:tabs>
          <w:tab w:val="left" w:pos="765"/>
          <w:tab w:val="left" w:pos="1020"/>
          <w:tab w:val="left" w:pos="3555"/>
          <w:tab w:val="right" w:pos="7337"/>
        </w:tabs>
        <w:rPr>
          <w:rFonts w:ascii="Calibri" w:eastAsia="Calibri" w:hAnsi="Calibri" w:cs="Calibri"/>
          <w:sz w:val="22"/>
          <w:szCs w:val="22"/>
        </w:rPr>
      </w:pPr>
    </w:p>
    <w:p w:rsidR="00E944A2" w:rsidRDefault="00246F1C">
      <w:pPr>
        <w:numPr>
          <w:ilvl w:val="1"/>
          <w:numId w:val="21"/>
        </w:numPr>
        <w:ind w:left="709" w:hanging="709"/>
        <w:rPr>
          <w:rFonts w:ascii="Calibri" w:eastAsia="Calibri" w:hAnsi="Calibri" w:cs="Calibri"/>
          <w:sz w:val="22"/>
          <w:szCs w:val="22"/>
        </w:rPr>
      </w:pPr>
      <w:r>
        <w:rPr>
          <w:rFonts w:ascii="Calibri" w:eastAsia="Calibri" w:hAnsi="Calibri" w:cs="Calibri"/>
          <w:sz w:val="22"/>
          <w:szCs w:val="22"/>
        </w:rPr>
        <w:t>School employees must arrive in good time in order to start work promptly. Employees are expected to be punctual in relation to all appointments and engagements unless there are exceptional circumstances. Lateness for appointments with people who do not work for the school (e.g. parents) reflects badly on the school.</w:t>
      </w:r>
    </w:p>
    <w:p w:rsidR="00E944A2" w:rsidRDefault="00E944A2">
      <w:pPr>
        <w:ind w:left="60"/>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5.12</w:t>
      </w:r>
      <w:r>
        <w:rPr>
          <w:rFonts w:ascii="Calibri" w:eastAsia="Calibri" w:hAnsi="Calibri" w:cs="Calibri"/>
          <w:sz w:val="22"/>
          <w:szCs w:val="22"/>
        </w:rPr>
        <w:tab/>
        <w:t>Employees who are going off-site for a significant period of time (i.e. more than 15 minutes, (other than their lunch break), during normal working hours, must ensure:</w:t>
      </w:r>
    </w:p>
    <w:p w:rsidR="00E944A2" w:rsidRDefault="00246F1C">
      <w:pPr>
        <w:numPr>
          <w:ilvl w:val="0"/>
          <w:numId w:val="42"/>
        </w:numPr>
        <w:rPr>
          <w:rFonts w:ascii="Calibri" w:eastAsia="Calibri" w:hAnsi="Calibri" w:cs="Calibri"/>
          <w:sz w:val="22"/>
          <w:szCs w:val="22"/>
        </w:rPr>
      </w:pPr>
      <w:r>
        <w:rPr>
          <w:rFonts w:ascii="Calibri" w:eastAsia="Calibri" w:hAnsi="Calibri" w:cs="Calibri"/>
          <w:sz w:val="22"/>
          <w:szCs w:val="22"/>
        </w:rPr>
        <w:t xml:space="preserve">that a member of the Senior Leadership Team (SLT) is aware in line with the school’s policy. </w:t>
      </w:r>
    </w:p>
    <w:p w:rsidR="00E944A2" w:rsidRDefault="00246F1C">
      <w:pPr>
        <w:numPr>
          <w:ilvl w:val="0"/>
          <w:numId w:val="42"/>
        </w:numPr>
        <w:rPr>
          <w:rFonts w:ascii="Calibri" w:eastAsia="Calibri" w:hAnsi="Calibri" w:cs="Calibri"/>
          <w:sz w:val="22"/>
          <w:szCs w:val="22"/>
        </w:rPr>
      </w:pPr>
      <w:r>
        <w:rPr>
          <w:rFonts w:ascii="Calibri" w:eastAsia="Calibri" w:hAnsi="Calibri" w:cs="Calibri"/>
          <w:sz w:val="22"/>
          <w:szCs w:val="22"/>
        </w:rPr>
        <w:t>sign out and sign in on return (where applicable)</w:t>
      </w:r>
    </w:p>
    <w:p w:rsidR="00E944A2" w:rsidRDefault="00E944A2">
      <w:pPr>
        <w:rPr>
          <w:rFonts w:ascii="Calibri" w:eastAsia="Calibri" w:hAnsi="Calibri" w:cs="Calibri"/>
          <w:sz w:val="22"/>
          <w:szCs w:val="22"/>
        </w:rPr>
      </w:pPr>
    </w:p>
    <w:p w:rsidR="00E944A2" w:rsidRDefault="00246F1C">
      <w:pPr>
        <w:tabs>
          <w:tab w:val="left" w:pos="765"/>
          <w:tab w:val="left" w:pos="1020"/>
          <w:tab w:val="left" w:pos="3555"/>
          <w:tab w:val="right" w:pos="7337"/>
        </w:tabs>
        <w:rPr>
          <w:rFonts w:ascii="Calibri" w:eastAsia="Calibri" w:hAnsi="Calibri" w:cs="Calibri"/>
          <w:sz w:val="22"/>
          <w:szCs w:val="22"/>
        </w:rPr>
      </w:pPr>
      <w:r>
        <w:rPr>
          <w:rFonts w:ascii="Calibri" w:eastAsia="Calibri" w:hAnsi="Calibri" w:cs="Calibri"/>
          <w:sz w:val="22"/>
          <w:szCs w:val="22"/>
        </w:rPr>
        <w:t>5.13</w:t>
      </w:r>
      <w:r>
        <w:rPr>
          <w:rFonts w:ascii="Calibri" w:eastAsia="Calibri" w:hAnsi="Calibri" w:cs="Calibri"/>
          <w:sz w:val="22"/>
          <w:szCs w:val="22"/>
        </w:rPr>
        <w:tab/>
        <w:t>The Head of School must:</w:t>
      </w:r>
    </w:p>
    <w:p w:rsidR="00E944A2" w:rsidRDefault="00246F1C">
      <w:pPr>
        <w:numPr>
          <w:ilvl w:val="0"/>
          <w:numId w:val="33"/>
        </w:numPr>
        <w:rPr>
          <w:rFonts w:ascii="Calibri" w:eastAsia="Calibri" w:hAnsi="Calibri" w:cs="Calibri"/>
          <w:sz w:val="22"/>
          <w:szCs w:val="22"/>
        </w:rPr>
      </w:pPr>
      <w:r>
        <w:rPr>
          <w:rFonts w:ascii="Calibri" w:eastAsia="Calibri" w:hAnsi="Calibri" w:cs="Calibri"/>
          <w:sz w:val="22"/>
          <w:szCs w:val="22"/>
        </w:rPr>
        <w:t xml:space="preserve">make sure that proper arrangements are in place for employees to record their start and finish times at work and their whereabouts. </w:t>
      </w:r>
    </w:p>
    <w:p w:rsidR="00E944A2" w:rsidRDefault="00E944A2">
      <w:pPr>
        <w:rPr>
          <w:rFonts w:ascii="Calibri" w:eastAsia="Calibri" w:hAnsi="Calibri" w:cs="Calibri"/>
          <w:sz w:val="22"/>
          <w:szCs w:val="22"/>
        </w:rPr>
      </w:pPr>
    </w:p>
    <w:p w:rsidR="00E944A2" w:rsidRDefault="00246F1C">
      <w:pPr>
        <w:pStyle w:val="Heading2"/>
        <w:ind w:firstLine="709"/>
        <w:rPr>
          <w:sz w:val="24"/>
          <w:szCs w:val="24"/>
        </w:rPr>
      </w:pPr>
      <w:bookmarkStart w:id="15" w:name="bookmark=id.3rdcrjn" w:colFirst="0" w:colLast="0"/>
      <w:bookmarkStart w:id="16" w:name="_Toc178865456"/>
      <w:bookmarkEnd w:id="15"/>
      <w:r>
        <w:rPr>
          <w:sz w:val="24"/>
          <w:szCs w:val="24"/>
        </w:rPr>
        <w:t>Criminal Convictions/ Charges/ Investigations</w:t>
      </w:r>
      <w:bookmarkEnd w:id="16"/>
    </w:p>
    <w:p w:rsidR="00E944A2" w:rsidRDefault="00246F1C">
      <w:pPr>
        <w:tabs>
          <w:tab w:val="left" w:pos="735"/>
          <w:tab w:val="right" w:pos="3244"/>
        </w:tabs>
        <w:ind w:left="709" w:hanging="709"/>
        <w:rPr>
          <w:rFonts w:ascii="Calibri" w:eastAsia="Calibri" w:hAnsi="Calibri" w:cs="Calibri"/>
          <w:sz w:val="22"/>
          <w:szCs w:val="22"/>
        </w:rPr>
      </w:pPr>
      <w:r>
        <w:rPr>
          <w:rFonts w:ascii="Calibri" w:eastAsia="Calibri" w:hAnsi="Calibri" w:cs="Calibri"/>
          <w:sz w:val="22"/>
          <w:szCs w:val="22"/>
        </w:rPr>
        <w:t>5.14</w:t>
      </w:r>
      <w:r>
        <w:rPr>
          <w:rFonts w:ascii="Calibri" w:eastAsia="Calibri" w:hAnsi="Calibri" w:cs="Calibri"/>
          <w:sz w:val="22"/>
          <w:szCs w:val="22"/>
        </w:rPr>
        <w:tab/>
        <w:t>School employees must:</w:t>
      </w:r>
    </w:p>
    <w:p w:rsidR="00E944A2" w:rsidRDefault="00246F1C">
      <w:pPr>
        <w:numPr>
          <w:ilvl w:val="0"/>
          <w:numId w:val="33"/>
        </w:numPr>
        <w:tabs>
          <w:tab w:val="left" w:pos="735"/>
        </w:tabs>
        <w:rPr>
          <w:rFonts w:ascii="Calibri" w:eastAsia="Calibri" w:hAnsi="Calibri" w:cs="Calibri"/>
          <w:sz w:val="22"/>
          <w:szCs w:val="22"/>
        </w:rPr>
      </w:pPr>
      <w:r>
        <w:rPr>
          <w:rFonts w:ascii="Calibri" w:eastAsia="Calibri" w:hAnsi="Calibri" w:cs="Calibri"/>
          <w:sz w:val="22"/>
          <w:szCs w:val="22"/>
        </w:rPr>
        <w:t>show the original DBS certificate to the school before they take up post or as soon as practicable afterwards, including for DBS re-checks</w:t>
      </w:r>
    </w:p>
    <w:p w:rsidR="00E944A2" w:rsidRDefault="00246F1C">
      <w:pPr>
        <w:numPr>
          <w:ilvl w:val="0"/>
          <w:numId w:val="33"/>
        </w:numPr>
        <w:rPr>
          <w:rFonts w:ascii="Calibri" w:eastAsia="Calibri" w:hAnsi="Calibri" w:cs="Calibri"/>
          <w:sz w:val="22"/>
          <w:szCs w:val="22"/>
        </w:rPr>
      </w:pPr>
      <w:r>
        <w:rPr>
          <w:rFonts w:ascii="Calibri" w:eastAsia="Calibri" w:hAnsi="Calibri" w:cs="Calibri"/>
          <w:sz w:val="22"/>
          <w:szCs w:val="22"/>
        </w:rPr>
        <w:t>keep the Head of School/Executive Headteacher informed of progress if they are investigated and/or charged in connection with a criminal offence</w:t>
      </w:r>
    </w:p>
    <w:p w:rsidR="00E944A2" w:rsidRDefault="00246F1C">
      <w:pPr>
        <w:numPr>
          <w:ilvl w:val="0"/>
          <w:numId w:val="33"/>
        </w:numPr>
        <w:rPr>
          <w:rFonts w:ascii="Calibri" w:eastAsia="Calibri" w:hAnsi="Calibri" w:cs="Calibri"/>
          <w:sz w:val="22"/>
          <w:szCs w:val="22"/>
        </w:rPr>
      </w:pPr>
      <w:r>
        <w:rPr>
          <w:rFonts w:ascii="Calibri" w:eastAsia="Calibri" w:hAnsi="Calibri" w:cs="Calibri"/>
          <w:sz w:val="22"/>
          <w:szCs w:val="22"/>
        </w:rPr>
        <w:t>tell the Head of School/Executive Headteacher immediately if they are convicted of any criminal offence, bound over, or cautioned about activities inside or outside work, including road traffic offences</w:t>
      </w:r>
    </w:p>
    <w:p w:rsidR="00E944A2" w:rsidRDefault="00E944A2">
      <w:pPr>
        <w:tabs>
          <w:tab w:val="left" w:pos="750"/>
          <w:tab w:val="right" w:pos="3334"/>
        </w:tabs>
        <w:ind w:left="709" w:hanging="709"/>
        <w:rPr>
          <w:rFonts w:ascii="Calibri" w:eastAsia="Calibri" w:hAnsi="Calibri" w:cs="Calibri"/>
          <w:b/>
          <w:sz w:val="22"/>
          <w:szCs w:val="22"/>
        </w:rPr>
      </w:pPr>
    </w:p>
    <w:p w:rsidR="00E944A2" w:rsidRDefault="00246F1C">
      <w:pPr>
        <w:tabs>
          <w:tab w:val="left" w:pos="750"/>
          <w:tab w:val="right" w:pos="7144"/>
        </w:tabs>
        <w:ind w:left="709" w:hanging="709"/>
        <w:rPr>
          <w:rFonts w:ascii="Calibri" w:eastAsia="Calibri" w:hAnsi="Calibri" w:cs="Calibri"/>
          <w:sz w:val="22"/>
          <w:szCs w:val="22"/>
        </w:rPr>
      </w:pPr>
      <w:r>
        <w:rPr>
          <w:rFonts w:ascii="Calibri" w:eastAsia="Calibri" w:hAnsi="Calibri" w:cs="Calibri"/>
          <w:sz w:val="22"/>
          <w:szCs w:val="22"/>
        </w:rPr>
        <w:t>5.15</w:t>
      </w:r>
      <w:r>
        <w:rPr>
          <w:rFonts w:ascii="Calibri" w:eastAsia="Calibri" w:hAnsi="Calibri" w:cs="Calibri"/>
          <w:sz w:val="22"/>
          <w:szCs w:val="22"/>
        </w:rPr>
        <w:tab/>
        <w:t>Employees are required to report any criminal activities by colleagues in the course of their employment.</w:t>
      </w:r>
    </w:p>
    <w:p w:rsidR="00E944A2" w:rsidRDefault="00E944A2">
      <w:pPr>
        <w:tabs>
          <w:tab w:val="left" w:pos="750"/>
          <w:tab w:val="right" w:pos="7144"/>
        </w:tabs>
        <w:ind w:left="709" w:hanging="709"/>
        <w:rPr>
          <w:rFonts w:ascii="Calibri" w:eastAsia="Calibri" w:hAnsi="Calibri" w:cs="Calibri"/>
          <w:sz w:val="22"/>
          <w:szCs w:val="22"/>
        </w:rPr>
      </w:pPr>
    </w:p>
    <w:p w:rsidR="00E944A2" w:rsidRDefault="00246F1C">
      <w:pPr>
        <w:pStyle w:val="Heading2"/>
        <w:ind w:left="709"/>
        <w:rPr>
          <w:sz w:val="24"/>
          <w:szCs w:val="24"/>
        </w:rPr>
      </w:pPr>
      <w:bookmarkStart w:id="17" w:name="bookmark=id.26in1rg" w:colFirst="0" w:colLast="0"/>
      <w:bookmarkStart w:id="18" w:name="_Toc178865457"/>
      <w:bookmarkEnd w:id="17"/>
      <w:proofErr w:type="spellStart"/>
      <w:r>
        <w:rPr>
          <w:sz w:val="24"/>
          <w:szCs w:val="24"/>
        </w:rPr>
        <w:t>Behaviour</w:t>
      </w:r>
      <w:proofErr w:type="spellEnd"/>
      <w:r>
        <w:rPr>
          <w:sz w:val="24"/>
          <w:szCs w:val="24"/>
        </w:rPr>
        <w:t xml:space="preserve"> at Work</w:t>
      </w:r>
      <w:bookmarkEnd w:id="18"/>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 xml:space="preserve">5.16 </w:t>
      </w:r>
      <w:r>
        <w:rPr>
          <w:rFonts w:ascii="Calibri" w:eastAsia="Calibri" w:hAnsi="Calibri" w:cs="Calibri"/>
          <w:sz w:val="22"/>
          <w:szCs w:val="22"/>
        </w:rPr>
        <w:tab/>
        <w:t>The way employees behave at work directly affects the service, colleagues, the workplace and the public's perception about the school.</w:t>
      </w:r>
    </w:p>
    <w:p w:rsidR="00E944A2" w:rsidRDefault="00E944A2">
      <w:pPr>
        <w:tabs>
          <w:tab w:val="left" w:pos="800"/>
        </w:tabs>
        <w:ind w:left="709" w:hanging="709"/>
        <w:rPr>
          <w:rFonts w:ascii="Calibri" w:eastAsia="Calibri" w:hAnsi="Calibri" w:cs="Calibri"/>
          <w:sz w:val="22"/>
          <w:szCs w:val="22"/>
        </w:rPr>
      </w:pPr>
    </w:p>
    <w:p w:rsidR="00E944A2" w:rsidRDefault="00246F1C">
      <w:pPr>
        <w:tabs>
          <w:tab w:val="left" w:pos="465"/>
          <w:tab w:val="left" w:pos="765"/>
          <w:tab w:val="right" w:pos="3919"/>
        </w:tabs>
        <w:ind w:left="709" w:hanging="709"/>
        <w:rPr>
          <w:rFonts w:ascii="Calibri" w:eastAsia="Calibri" w:hAnsi="Calibri" w:cs="Calibri"/>
          <w:sz w:val="22"/>
          <w:szCs w:val="22"/>
        </w:rPr>
      </w:pPr>
      <w:r>
        <w:rPr>
          <w:rFonts w:ascii="Calibri" w:eastAsia="Calibri" w:hAnsi="Calibri" w:cs="Calibri"/>
          <w:sz w:val="22"/>
          <w:szCs w:val="22"/>
        </w:rPr>
        <w:t>5.17</w:t>
      </w:r>
      <w:r>
        <w:rPr>
          <w:rFonts w:ascii="Calibri" w:eastAsia="Calibri" w:hAnsi="Calibri" w:cs="Calibri"/>
          <w:sz w:val="22"/>
          <w:szCs w:val="22"/>
        </w:rPr>
        <w:tab/>
      </w:r>
      <w:r>
        <w:rPr>
          <w:rFonts w:ascii="Calibri" w:eastAsia="Calibri" w:hAnsi="Calibri" w:cs="Calibri"/>
          <w:sz w:val="22"/>
          <w:szCs w:val="22"/>
        </w:rPr>
        <w:tab/>
        <w:t>Employees must always:</w:t>
      </w:r>
    </w:p>
    <w:p w:rsidR="00E944A2" w:rsidRDefault="00E944A2">
      <w:pPr>
        <w:tabs>
          <w:tab w:val="left" w:pos="765"/>
          <w:tab w:val="right" w:pos="3919"/>
        </w:tabs>
        <w:ind w:left="709" w:hanging="709"/>
        <w:rPr>
          <w:rFonts w:ascii="Calibri" w:eastAsia="Calibri" w:hAnsi="Calibri" w:cs="Calibri"/>
          <w:sz w:val="22"/>
          <w:szCs w:val="22"/>
        </w:rPr>
      </w:pPr>
    </w:p>
    <w:p w:rsidR="00E944A2" w:rsidRDefault="00246F1C">
      <w:pPr>
        <w:numPr>
          <w:ilvl w:val="0"/>
          <w:numId w:val="26"/>
        </w:numPr>
        <w:rPr>
          <w:rFonts w:ascii="Calibri" w:eastAsia="Calibri" w:hAnsi="Calibri" w:cs="Calibri"/>
          <w:sz w:val="22"/>
          <w:szCs w:val="22"/>
        </w:rPr>
      </w:pPr>
      <w:r>
        <w:rPr>
          <w:rFonts w:ascii="Calibri" w:eastAsia="Calibri" w:hAnsi="Calibri" w:cs="Calibri"/>
          <w:sz w:val="22"/>
          <w:szCs w:val="22"/>
        </w:rPr>
        <w:t>Show respect for the school’s community, public and colleagues and behave in a way which cannot reasonably cause offence</w:t>
      </w:r>
    </w:p>
    <w:p w:rsidR="00E944A2" w:rsidRDefault="00246F1C">
      <w:pPr>
        <w:numPr>
          <w:ilvl w:val="0"/>
          <w:numId w:val="26"/>
        </w:numPr>
        <w:rPr>
          <w:rFonts w:ascii="Calibri" w:eastAsia="Calibri" w:hAnsi="Calibri" w:cs="Calibri"/>
          <w:sz w:val="22"/>
          <w:szCs w:val="22"/>
        </w:rPr>
      </w:pPr>
      <w:r>
        <w:rPr>
          <w:rFonts w:ascii="Calibri" w:eastAsia="Calibri" w:hAnsi="Calibri" w:cs="Calibri"/>
          <w:sz w:val="22"/>
          <w:szCs w:val="22"/>
        </w:rPr>
        <w:t>exercise self-control - never behave in an aggressive and angry manner, nor use foul and abusive language</w:t>
      </w:r>
    </w:p>
    <w:p w:rsidR="00E944A2" w:rsidRDefault="00E944A2">
      <w:pPr>
        <w:rPr>
          <w:rFonts w:ascii="Calibri" w:eastAsia="Calibri" w:hAnsi="Calibri" w:cs="Calibri"/>
          <w:b/>
          <w:sz w:val="22"/>
          <w:szCs w:val="22"/>
        </w:rPr>
      </w:pPr>
      <w:bookmarkStart w:id="19" w:name="bookmark=id.lnxbz9" w:colFirst="0" w:colLast="0"/>
      <w:bookmarkEnd w:id="19"/>
    </w:p>
    <w:p w:rsidR="00E944A2" w:rsidRDefault="00246F1C">
      <w:pPr>
        <w:pStyle w:val="Heading2"/>
        <w:ind w:left="709"/>
        <w:rPr>
          <w:sz w:val="24"/>
          <w:szCs w:val="24"/>
        </w:rPr>
      </w:pPr>
      <w:bookmarkStart w:id="20" w:name="_Toc178865458"/>
      <w:r>
        <w:rPr>
          <w:sz w:val="24"/>
          <w:szCs w:val="24"/>
        </w:rPr>
        <w:t>Dress</w:t>
      </w:r>
      <w:bookmarkEnd w:id="20"/>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5.18</w:t>
      </w:r>
      <w:r>
        <w:rPr>
          <w:rFonts w:ascii="Calibri" w:eastAsia="Calibri" w:hAnsi="Calibri" w:cs="Calibri"/>
          <w:sz w:val="22"/>
          <w:szCs w:val="22"/>
        </w:rPr>
        <w:tab/>
        <w:t xml:space="preserve">St John’s </w:t>
      </w:r>
      <w:proofErr w:type="spellStart"/>
      <w:r>
        <w:rPr>
          <w:rFonts w:ascii="Calibri" w:eastAsia="Calibri" w:hAnsi="Calibri" w:cs="Calibri"/>
          <w:sz w:val="22"/>
          <w:szCs w:val="22"/>
        </w:rPr>
        <w:t>Highbury</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Vale  CE</w:t>
      </w:r>
      <w:proofErr w:type="gramEnd"/>
      <w:r>
        <w:rPr>
          <w:rFonts w:ascii="Calibri" w:eastAsia="Calibri" w:hAnsi="Calibri" w:cs="Calibri"/>
          <w:sz w:val="22"/>
          <w:szCs w:val="22"/>
        </w:rPr>
        <w:t xml:space="preserve"> Primary School has a clear and well respected uniform for pupils. As part of the ethos of the school, staff should present a positive and professional image to all our pupils at all times.</w:t>
      </w:r>
    </w:p>
    <w:p w:rsidR="00E944A2" w:rsidRDefault="00E944A2">
      <w:pPr>
        <w:ind w:left="709" w:hanging="709"/>
        <w:rPr>
          <w:rFonts w:ascii="Calibri" w:eastAsia="Calibri" w:hAnsi="Calibri" w:cs="Calibri"/>
          <w:b/>
          <w:i/>
          <w:sz w:val="22"/>
          <w:szCs w:val="22"/>
        </w:rPr>
      </w:pPr>
    </w:p>
    <w:p w:rsidR="00E944A2" w:rsidRDefault="00246F1C">
      <w:pPr>
        <w:tabs>
          <w:tab w:val="left" w:pos="851"/>
          <w:tab w:val="left" w:pos="993"/>
          <w:tab w:val="right" w:pos="5101"/>
        </w:tabs>
        <w:ind w:left="709" w:hanging="709"/>
        <w:rPr>
          <w:rFonts w:ascii="Calibri" w:eastAsia="Calibri" w:hAnsi="Calibri" w:cs="Calibri"/>
          <w:sz w:val="22"/>
          <w:szCs w:val="22"/>
        </w:rPr>
      </w:pPr>
      <w:r>
        <w:rPr>
          <w:rFonts w:ascii="Calibri" w:eastAsia="Calibri" w:hAnsi="Calibri" w:cs="Calibri"/>
          <w:sz w:val="22"/>
          <w:szCs w:val="22"/>
        </w:rPr>
        <w:t>5.19</w:t>
      </w:r>
      <w:r>
        <w:rPr>
          <w:rFonts w:ascii="Calibri" w:eastAsia="Calibri" w:hAnsi="Calibri" w:cs="Calibri"/>
          <w:sz w:val="22"/>
          <w:szCs w:val="22"/>
        </w:rPr>
        <w:tab/>
        <w:t xml:space="preserve">The manner in which employees present themselves at work directly affects the school’s image, their colleagues, parents and the service and should be appropriate for the work they are carrying out for the school. Therefore, employees are required to: </w:t>
      </w:r>
    </w:p>
    <w:p w:rsidR="00E944A2" w:rsidRDefault="00E944A2">
      <w:pPr>
        <w:tabs>
          <w:tab w:val="left" w:pos="851"/>
          <w:tab w:val="right" w:pos="5101"/>
        </w:tabs>
        <w:ind w:left="709" w:hanging="709"/>
        <w:rPr>
          <w:rFonts w:ascii="Calibri" w:eastAsia="Calibri" w:hAnsi="Calibri" w:cs="Calibri"/>
          <w:sz w:val="22"/>
          <w:szCs w:val="22"/>
        </w:rPr>
      </w:pPr>
    </w:p>
    <w:p w:rsidR="00E944A2" w:rsidRDefault="00246F1C">
      <w:pPr>
        <w:numPr>
          <w:ilvl w:val="0"/>
          <w:numId w:val="9"/>
        </w:numPr>
        <w:rPr>
          <w:rFonts w:ascii="Calibri" w:eastAsia="Calibri" w:hAnsi="Calibri" w:cs="Calibri"/>
          <w:sz w:val="22"/>
          <w:szCs w:val="22"/>
        </w:rPr>
      </w:pPr>
      <w:r>
        <w:rPr>
          <w:rFonts w:ascii="Calibri" w:eastAsia="Calibri" w:hAnsi="Calibri" w:cs="Calibri"/>
          <w:sz w:val="22"/>
          <w:szCs w:val="22"/>
        </w:rPr>
        <w:t>Be clean, tidy, presentable and professional at all times and comply with the requirements of the school in relation to appropriate dress for their service and work role</w:t>
      </w:r>
    </w:p>
    <w:p w:rsidR="00E944A2" w:rsidRDefault="00246F1C">
      <w:pPr>
        <w:numPr>
          <w:ilvl w:val="0"/>
          <w:numId w:val="9"/>
        </w:numPr>
        <w:rPr>
          <w:rFonts w:ascii="Calibri" w:eastAsia="Calibri" w:hAnsi="Calibri" w:cs="Calibri"/>
          <w:sz w:val="22"/>
          <w:szCs w:val="22"/>
        </w:rPr>
      </w:pPr>
      <w:r>
        <w:rPr>
          <w:rFonts w:ascii="Calibri" w:eastAsia="Calibri" w:hAnsi="Calibri" w:cs="Calibri"/>
          <w:sz w:val="22"/>
          <w:szCs w:val="22"/>
        </w:rPr>
        <w:t>always wear uniform or protective clothing if these have been issued, or made available for particular tasks, and make sure that these are clean and in good repair</w:t>
      </w:r>
    </w:p>
    <w:p w:rsidR="00E944A2" w:rsidRDefault="00246F1C">
      <w:pPr>
        <w:numPr>
          <w:ilvl w:val="0"/>
          <w:numId w:val="9"/>
        </w:numPr>
        <w:rPr>
          <w:rFonts w:ascii="Calibri" w:eastAsia="Calibri" w:hAnsi="Calibri" w:cs="Calibri"/>
          <w:sz w:val="22"/>
          <w:szCs w:val="22"/>
        </w:rPr>
      </w:pPr>
      <w:r>
        <w:rPr>
          <w:rFonts w:ascii="Calibri" w:eastAsia="Calibri" w:hAnsi="Calibri" w:cs="Calibri"/>
          <w:sz w:val="22"/>
          <w:szCs w:val="22"/>
        </w:rPr>
        <w:t>always have regard to the health and safety implications of what they wear e.g. wear protective clothing</w:t>
      </w:r>
    </w:p>
    <w:p w:rsidR="00E944A2" w:rsidRDefault="00E944A2">
      <w:pPr>
        <w:ind w:left="465"/>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5.20</w:t>
      </w:r>
      <w:r>
        <w:rPr>
          <w:rFonts w:ascii="Calibri" w:eastAsia="Calibri" w:hAnsi="Calibri" w:cs="Calibri"/>
          <w:sz w:val="22"/>
          <w:szCs w:val="22"/>
        </w:rPr>
        <w:tab/>
        <w:t>Employees may follow the traditions of their ethnic/cultural/religious background provided they are safe and appropriate to the job. This must be discussed with the Head of School/Executive Headteacher to make sure there are no health and safety or other implications. Advice should be sought from Schools HR.</w:t>
      </w:r>
    </w:p>
    <w:p w:rsidR="00E944A2" w:rsidRDefault="00E944A2">
      <w:pPr>
        <w:ind w:left="720" w:hanging="720"/>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5.21</w:t>
      </w:r>
      <w:r>
        <w:rPr>
          <w:rFonts w:ascii="Calibri" w:eastAsia="Calibri" w:hAnsi="Calibri" w:cs="Calibri"/>
          <w:sz w:val="22"/>
          <w:szCs w:val="22"/>
        </w:rPr>
        <w:tab/>
        <w:t>Employees may be asked to remove excessive piercings or cover tattoos while at school, to promote the ethos of the school and present</w:t>
      </w:r>
      <w:r>
        <w:rPr>
          <w:rFonts w:ascii="Calibri" w:eastAsia="Calibri" w:hAnsi="Calibri" w:cs="Calibri"/>
          <w:sz w:val="19"/>
          <w:szCs w:val="19"/>
        </w:rPr>
        <w:t xml:space="preserve"> </w:t>
      </w:r>
      <w:r>
        <w:rPr>
          <w:rFonts w:ascii="Calibri" w:eastAsia="Calibri" w:hAnsi="Calibri" w:cs="Calibri"/>
          <w:sz w:val="22"/>
          <w:szCs w:val="22"/>
        </w:rPr>
        <w:t>a positive and professional image to all our pupils at all times. The Head of School/Executive Headteacher will discuss this with the Employee. Advice can be sought from Schools HR.</w:t>
      </w:r>
    </w:p>
    <w:p w:rsidR="00E944A2" w:rsidRDefault="00E944A2">
      <w:pPr>
        <w:rPr>
          <w:rFonts w:ascii="Calibri" w:eastAsia="Calibri" w:hAnsi="Calibri" w:cs="Calibri"/>
          <w:sz w:val="22"/>
          <w:szCs w:val="22"/>
        </w:rPr>
      </w:pPr>
    </w:p>
    <w:p w:rsidR="00E944A2" w:rsidRDefault="00246F1C">
      <w:pPr>
        <w:rPr>
          <w:rFonts w:ascii="Calibri" w:eastAsia="Calibri" w:hAnsi="Calibri" w:cs="Calibri"/>
          <w:sz w:val="22"/>
          <w:szCs w:val="22"/>
        </w:rPr>
      </w:pPr>
      <w:r>
        <w:rPr>
          <w:rFonts w:ascii="Calibri" w:eastAsia="Calibri" w:hAnsi="Calibri" w:cs="Calibri"/>
          <w:sz w:val="22"/>
          <w:szCs w:val="22"/>
        </w:rPr>
        <w:t>5.22</w:t>
      </w:r>
      <w:r>
        <w:rPr>
          <w:rFonts w:ascii="Calibri" w:eastAsia="Calibri" w:hAnsi="Calibri" w:cs="Calibri"/>
          <w:sz w:val="22"/>
          <w:szCs w:val="22"/>
        </w:rPr>
        <w:tab/>
        <w:t>The Head of School/line managers and middle/senior leaders must:</w:t>
      </w:r>
    </w:p>
    <w:p w:rsidR="00E944A2" w:rsidRDefault="00E944A2">
      <w:pPr>
        <w:rPr>
          <w:rFonts w:ascii="Calibri" w:eastAsia="Calibri" w:hAnsi="Calibri" w:cs="Calibri"/>
          <w:sz w:val="22"/>
          <w:szCs w:val="22"/>
        </w:rPr>
      </w:pPr>
    </w:p>
    <w:p w:rsidR="00E944A2" w:rsidRDefault="00246F1C">
      <w:pPr>
        <w:numPr>
          <w:ilvl w:val="0"/>
          <w:numId w:val="24"/>
        </w:numPr>
        <w:rPr>
          <w:rFonts w:ascii="Calibri" w:eastAsia="Calibri" w:hAnsi="Calibri" w:cs="Calibri"/>
          <w:sz w:val="22"/>
          <w:szCs w:val="22"/>
        </w:rPr>
      </w:pPr>
      <w:r>
        <w:rPr>
          <w:rFonts w:ascii="Calibri" w:eastAsia="Calibri" w:hAnsi="Calibri" w:cs="Calibri"/>
          <w:sz w:val="22"/>
          <w:szCs w:val="22"/>
        </w:rPr>
        <w:t>Explain to all employees the importance of being dressed appropriately i.e. presenting a positive and professional image, as part of creating a productive and aspirational work environment</w:t>
      </w:r>
    </w:p>
    <w:p w:rsidR="00E944A2" w:rsidRDefault="00246F1C">
      <w:pPr>
        <w:numPr>
          <w:ilvl w:val="0"/>
          <w:numId w:val="24"/>
        </w:numPr>
        <w:rPr>
          <w:rFonts w:ascii="Calibri" w:eastAsia="Calibri" w:hAnsi="Calibri" w:cs="Calibri"/>
          <w:sz w:val="22"/>
          <w:szCs w:val="22"/>
        </w:rPr>
      </w:pPr>
      <w:r>
        <w:rPr>
          <w:rFonts w:ascii="Calibri" w:eastAsia="Calibri" w:hAnsi="Calibri" w:cs="Calibri"/>
          <w:sz w:val="22"/>
          <w:szCs w:val="22"/>
        </w:rPr>
        <w:t>Meet with employees if s/he is not dressed in a way which presents a positive and professional image. If this is not resolved satisfactorily, then the school may use the disciplinary policy</w:t>
      </w:r>
    </w:p>
    <w:p w:rsidR="00E944A2" w:rsidRDefault="00E944A2">
      <w:pPr>
        <w:tabs>
          <w:tab w:val="left" w:pos="815"/>
        </w:tabs>
        <w:rPr>
          <w:rFonts w:ascii="Calibri" w:eastAsia="Calibri" w:hAnsi="Calibri" w:cs="Calibri"/>
          <w:sz w:val="22"/>
          <w:szCs w:val="22"/>
        </w:rPr>
      </w:pPr>
    </w:p>
    <w:p w:rsidR="00E944A2" w:rsidRDefault="00246F1C">
      <w:pPr>
        <w:pStyle w:val="Heading2"/>
        <w:ind w:firstLine="720"/>
        <w:rPr>
          <w:sz w:val="24"/>
          <w:szCs w:val="24"/>
        </w:rPr>
      </w:pPr>
      <w:bookmarkStart w:id="21" w:name="bookmark=id.35nkun2" w:colFirst="0" w:colLast="0"/>
      <w:bookmarkStart w:id="22" w:name="_Toc178865459"/>
      <w:bookmarkEnd w:id="21"/>
      <w:r>
        <w:rPr>
          <w:sz w:val="24"/>
          <w:szCs w:val="24"/>
        </w:rPr>
        <w:t>Name Badges</w:t>
      </w:r>
      <w:bookmarkEnd w:id="22"/>
    </w:p>
    <w:p w:rsidR="00E944A2" w:rsidRDefault="00246F1C">
      <w:pPr>
        <w:ind w:left="765" w:hanging="720"/>
        <w:rPr>
          <w:rFonts w:ascii="Calibri" w:eastAsia="Calibri" w:hAnsi="Calibri" w:cs="Calibri"/>
          <w:sz w:val="22"/>
          <w:szCs w:val="22"/>
        </w:rPr>
      </w:pPr>
      <w:r>
        <w:rPr>
          <w:rFonts w:ascii="Calibri" w:eastAsia="Calibri" w:hAnsi="Calibri" w:cs="Calibri"/>
          <w:sz w:val="22"/>
          <w:szCs w:val="22"/>
        </w:rPr>
        <w:t>5.23</w:t>
      </w:r>
      <w:r>
        <w:rPr>
          <w:rFonts w:ascii="Calibri" w:eastAsia="Calibri" w:hAnsi="Calibri" w:cs="Calibri"/>
          <w:sz w:val="22"/>
          <w:szCs w:val="22"/>
        </w:rPr>
        <w:tab/>
        <w:t>Employees must always wear their name badges at work (unless the Head of School/Executive Headteacher has specifically agreed that they may carry it instead).</w:t>
      </w:r>
    </w:p>
    <w:p w:rsidR="00E944A2" w:rsidRDefault="00E944A2">
      <w:pPr>
        <w:ind w:left="-567"/>
        <w:rPr>
          <w:rFonts w:ascii="Calibri" w:eastAsia="Calibri" w:hAnsi="Calibri" w:cs="Calibri"/>
          <w:b/>
          <w:sz w:val="22"/>
          <w:szCs w:val="22"/>
        </w:rPr>
      </w:pPr>
    </w:p>
    <w:p w:rsidR="00E944A2" w:rsidRDefault="00246F1C">
      <w:pPr>
        <w:pStyle w:val="Heading2"/>
        <w:ind w:left="-567" w:firstLine="1287"/>
        <w:rPr>
          <w:sz w:val="24"/>
          <w:szCs w:val="24"/>
        </w:rPr>
      </w:pPr>
      <w:bookmarkStart w:id="23" w:name="_Toc178865460"/>
      <w:r>
        <w:rPr>
          <w:sz w:val="24"/>
          <w:szCs w:val="24"/>
        </w:rPr>
        <w:t>Visitors</w:t>
      </w:r>
      <w:bookmarkEnd w:id="23"/>
    </w:p>
    <w:p w:rsidR="00E944A2" w:rsidRDefault="00246F1C">
      <w:pPr>
        <w:ind w:left="-567" w:firstLine="612"/>
        <w:rPr>
          <w:rFonts w:ascii="Calibri" w:eastAsia="Calibri" w:hAnsi="Calibri" w:cs="Calibri"/>
          <w:sz w:val="22"/>
          <w:szCs w:val="22"/>
        </w:rPr>
      </w:pPr>
      <w:r>
        <w:rPr>
          <w:rFonts w:ascii="Calibri" w:eastAsia="Calibri" w:hAnsi="Calibri" w:cs="Calibri"/>
          <w:sz w:val="22"/>
          <w:szCs w:val="22"/>
        </w:rPr>
        <w:t>5.24</w:t>
      </w:r>
      <w:r>
        <w:rPr>
          <w:rFonts w:ascii="Calibri" w:eastAsia="Calibri" w:hAnsi="Calibri" w:cs="Calibri"/>
          <w:sz w:val="22"/>
          <w:szCs w:val="22"/>
        </w:rPr>
        <w:tab/>
        <w:t>When arranging for visitors to come in school, employees must ensure:</w:t>
      </w:r>
    </w:p>
    <w:p w:rsidR="00E944A2" w:rsidRDefault="00246F1C">
      <w:pPr>
        <w:numPr>
          <w:ilvl w:val="0"/>
          <w:numId w:val="41"/>
        </w:numPr>
        <w:ind w:left="1080"/>
        <w:rPr>
          <w:rFonts w:ascii="Calibri" w:eastAsia="Calibri" w:hAnsi="Calibri" w:cs="Calibri"/>
          <w:sz w:val="22"/>
          <w:szCs w:val="22"/>
        </w:rPr>
      </w:pPr>
      <w:r>
        <w:rPr>
          <w:rFonts w:ascii="Calibri" w:eastAsia="Calibri" w:hAnsi="Calibri" w:cs="Calibri"/>
          <w:sz w:val="22"/>
          <w:szCs w:val="22"/>
        </w:rPr>
        <w:t xml:space="preserve">Their line manager, or the appropriate senior leader/Head of School is aware and gives approval. A member of the SLT will determine whether a DBS check is necessary depending on the nature of the visit </w:t>
      </w:r>
    </w:p>
    <w:p w:rsidR="00E944A2" w:rsidRDefault="00246F1C">
      <w:pPr>
        <w:numPr>
          <w:ilvl w:val="0"/>
          <w:numId w:val="41"/>
        </w:numPr>
        <w:ind w:left="1080"/>
        <w:rPr>
          <w:rFonts w:ascii="Calibri" w:eastAsia="Calibri" w:hAnsi="Calibri" w:cs="Calibri"/>
          <w:sz w:val="22"/>
          <w:szCs w:val="22"/>
        </w:rPr>
      </w:pPr>
      <w:r>
        <w:rPr>
          <w:rFonts w:ascii="Calibri" w:eastAsia="Calibri" w:hAnsi="Calibri" w:cs="Calibri"/>
          <w:sz w:val="22"/>
          <w:szCs w:val="22"/>
        </w:rPr>
        <w:t>The visit appears on the school shared diary (if/where required)</w:t>
      </w:r>
    </w:p>
    <w:p w:rsidR="00E944A2" w:rsidRDefault="00246F1C">
      <w:pPr>
        <w:numPr>
          <w:ilvl w:val="0"/>
          <w:numId w:val="41"/>
        </w:numPr>
        <w:ind w:left="1080"/>
        <w:rPr>
          <w:rFonts w:ascii="Calibri" w:eastAsia="Calibri" w:hAnsi="Calibri" w:cs="Calibri"/>
          <w:sz w:val="22"/>
          <w:szCs w:val="22"/>
        </w:rPr>
      </w:pPr>
      <w:r>
        <w:rPr>
          <w:rFonts w:ascii="Calibri" w:eastAsia="Calibri" w:hAnsi="Calibri" w:cs="Calibri"/>
          <w:sz w:val="22"/>
          <w:szCs w:val="22"/>
        </w:rPr>
        <w:t>The visitor adheres to the school dress code and other relevant protocols</w:t>
      </w:r>
    </w:p>
    <w:p w:rsidR="00E944A2" w:rsidRDefault="00246F1C">
      <w:pPr>
        <w:numPr>
          <w:ilvl w:val="0"/>
          <w:numId w:val="41"/>
        </w:numPr>
        <w:ind w:left="1080"/>
        <w:rPr>
          <w:rFonts w:ascii="Calibri" w:eastAsia="Calibri" w:hAnsi="Calibri" w:cs="Calibri"/>
          <w:sz w:val="22"/>
          <w:szCs w:val="22"/>
        </w:rPr>
      </w:pPr>
      <w:r>
        <w:rPr>
          <w:rFonts w:ascii="Calibri" w:eastAsia="Calibri" w:hAnsi="Calibri" w:cs="Calibri"/>
          <w:sz w:val="22"/>
          <w:szCs w:val="22"/>
        </w:rPr>
        <w:t>The visitor signs in appropriately with their name, the time of their visit, whom they are to meet etc.</w:t>
      </w:r>
    </w:p>
    <w:p w:rsidR="00E944A2" w:rsidRDefault="00246F1C">
      <w:pPr>
        <w:numPr>
          <w:ilvl w:val="0"/>
          <w:numId w:val="41"/>
        </w:numPr>
        <w:ind w:left="1080"/>
        <w:rPr>
          <w:rFonts w:ascii="Calibri" w:eastAsia="Calibri" w:hAnsi="Calibri" w:cs="Calibri"/>
          <w:sz w:val="22"/>
          <w:szCs w:val="22"/>
        </w:rPr>
      </w:pPr>
      <w:r>
        <w:rPr>
          <w:rFonts w:ascii="Calibri" w:eastAsia="Calibri" w:hAnsi="Calibri" w:cs="Calibri"/>
          <w:sz w:val="22"/>
          <w:szCs w:val="22"/>
        </w:rPr>
        <w:t>Come and collect the visitor at reception when they arrive</w:t>
      </w:r>
    </w:p>
    <w:p w:rsidR="00E944A2" w:rsidRDefault="00246F1C">
      <w:pPr>
        <w:numPr>
          <w:ilvl w:val="0"/>
          <w:numId w:val="41"/>
        </w:numPr>
        <w:ind w:left="1080"/>
        <w:rPr>
          <w:rFonts w:ascii="Calibri" w:eastAsia="Calibri" w:hAnsi="Calibri" w:cs="Calibri"/>
          <w:sz w:val="22"/>
          <w:szCs w:val="22"/>
        </w:rPr>
      </w:pPr>
      <w:r>
        <w:rPr>
          <w:rFonts w:ascii="Calibri" w:eastAsia="Calibri" w:hAnsi="Calibri" w:cs="Calibri"/>
          <w:sz w:val="22"/>
          <w:szCs w:val="22"/>
        </w:rPr>
        <w:t>The visitor(s) receive and wear the relevant visitor badge(s)</w:t>
      </w:r>
    </w:p>
    <w:p w:rsidR="00E944A2" w:rsidRDefault="00246F1C">
      <w:pPr>
        <w:numPr>
          <w:ilvl w:val="0"/>
          <w:numId w:val="41"/>
        </w:numPr>
        <w:ind w:left="1080"/>
        <w:rPr>
          <w:rFonts w:ascii="Calibri" w:eastAsia="Calibri" w:hAnsi="Calibri" w:cs="Calibri"/>
          <w:sz w:val="22"/>
          <w:szCs w:val="22"/>
        </w:rPr>
      </w:pPr>
      <w:r>
        <w:rPr>
          <w:rFonts w:ascii="Calibri" w:eastAsia="Calibri" w:hAnsi="Calibri" w:cs="Calibri"/>
          <w:sz w:val="22"/>
          <w:szCs w:val="22"/>
        </w:rPr>
        <w:t>You return the visitor to the reception area when they leave; Visitors must not be allowed to find their own way in and around school and should display their visitors badges at all times</w:t>
      </w:r>
    </w:p>
    <w:p w:rsidR="00E944A2" w:rsidRDefault="00E944A2">
      <w:pPr>
        <w:rPr>
          <w:rFonts w:ascii="Calibri" w:eastAsia="Calibri" w:hAnsi="Calibri" w:cs="Calibri"/>
          <w:sz w:val="22"/>
          <w:szCs w:val="22"/>
        </w:rPr>
      </w:pPr>
    </w:p>
    <w:p w:rsidR="00E944A2" w:rsidRDefault="00246F1C">
      <w:pPr>
        <w:ind w:left="720"/>
        <w:rPr>
          <w:rFonts w:ascii="Calibri" w:eastAsia="Calibri" w:hAnsi="Calibri" w:cs="Calibri"/>
          <w:sz w:val="22"/>
          <w:szCs w:val="22"/>
        </w:rPr>
      </w:pPr>
      <w:r>
        <w:rPr>
          <w:rFonts w:ascii="Calibri" w:eastAsia="Calibri" w:hAnsi="Calibri" w:cs="Calibri"/>
          <w:sz w:val="22"/>
          <w:szCs w:val="22"/>
        </w:rPr>
        <w:t xml:space="preserve">If a visitor is seen unaccompanied in school without a badge, it is everyone’s duty to challenge that person in a polite and professional manner. </w:t>
      </w:r>
    </w:p>
    <w:p w:rsidR="00E944A2" w:rsidRDefault="00E944A2">
      <w:pPr>
        <w:tabs>
          <w:tab w:val="left" w:pos="815"/>
        </w:tabs>
        <w:rPr>
          <w:rFonts w:ascii="Calibri" w:eastAsia="Calibri" w:hAnsi="Calibri" w:cs="Calibri"/>
          <w:sz w:val="22"/>
          <w:szCs w:val="22"/>
        </w:rPr>
      </w:pPr>
    </w:p>
    <w:p w:rsidR="00E944A2" w:rsidRDefault="00246F1C">
      <w:pPr>
        <w:pStyle w:val="Heading2"/>
        <w:rPr>
          <w:sz w:val="24"/>
          <w:szCs w:val="24"/>
        </w:rPr>
      </w:pPr>
      <w:r>
        <w:tab/>
      </w:r>
      <w:bookmarkStart w:id="24" w:name="bookmark=id.1ksv4uv" w:colFirst="0" w:colLast="0"/>
      <w:bookmarkStart w:id="25" w:name="_Toc178865461"/>
      <w:bookmarkEnd w:id="24"/>
      <w:r>
        <w:rPr>
          <w:sz w:val="24"/>
          <w:szCs w:val="24"/>
        </w:rPr>
        <w:t>Driving</w:t>
      </w:r>
      <w:bookmarkEnd w:id="25"/>
    </w:p>
    <w:p w:rsidR="00E944A2" w:rsidRDefault="00246F1C">
      <w:pPr>
        <w:ind w:left="45"/>
        <w:rPr>
          <w:rFonts w:ascii="Calibri" w:eastAsia="Calibri" w:hAnsi="Calibri" w:cs="Calibri"/>
          <w:sz w:val="22"/>
          <w:szCs w:val="22"/>
        </w:rPr>
      </w:pPr>
      <w:r>
        <w:rPr>
          <w:rFonts w:ascii="Calibri" w:eastAsia="Calibri" w:hAnsi="Calibri" w:cs="Calibri"/>
          <w:sz w:val="22"/>
          <w:szCs w:val="22"/>
        </w:rPr>
        <w:t>5.25</w:t>
      </w:r>
      <w:r>
        <w:rPr>
          <w:rFonts w:ascii="Calibri" w:eastAsia="Calibri" w:hAnsi="Calibri" w:cs="Calibri"/>
          <w:sz w:val="22"/>
          <w:szCs w:val="22"/>
        </w:rPr>
        <w:tab/>
        <w:t xml:space="preserve">Employees who have to drive in the course of their work must: </w:t>
      </w:r>
    </w:p>
    <w:p w:rsidR="00E944A2" w:rsidRDefault="00E944A2">
      <w:pPr>
        <w:ind w:left="810" w:hanging="765"/>
        <w:rPr>
          <w:rFonts w:ascii="Calibri" w:eastAsia="Calibri" w:hAnsi="Calibri" w:cs="Calibri"/>
          <w:sz w:val="22"/>
          <w:szCs w:val="22"/>
        </w:rPr>
      </w:pPr>
    </w:p>
    <w:p w:rsidR="00E944A2" w:rsidRDefault="00246F1C">
      <w:pPr>
        <w:numPr>
          <w:ilvl w:val="0"/>
          <w:numId w:val="10"/>
        </w:numPr>
        <w:ind w:left="1080"/>
        <w:rPr>
          <w:rFonts w:ascii="Calibri" w:eastAsia="Calibri" w:hAnsi="Calibri" w:cs="Calibri"/>
        </w:rPr>
      </w:pPr>
      <w:r>
        <w:rPr>
          <w:rFonts w:ascii="Calibri" w:eastAsia="Calibri" w:hAnsi="Calibri" w:cs="Calibri"/>
          <w:sz w:val="22"/>
          <w:szCs w:val="22"/>
        </w:rPr>
        <w:t>always drive courteously and according to the laws and rules of the road</w:t>
      </w:r>
    </w:p>
    <w:p w:rsidR="00E944A2" w:rsidRDefault="00246F1C">
      <w:pPr>
        <w:numPr>
          <w:ilvl w:val="0"/>
          <w:numId w:val="10"/>
        </w:numPr>
        <w:ind w:left="1080"/>
        <w:rPr>
          <w:rFonts w:ascii="Calibri" w:eastAsia="Calibri" w:hAnsi="Calibri" w:cs="Calibri"/>
          <w:sz w:val="22"/>
          <w:szCs w:val="22"/>
        </w:rPr>
      </w:pPr>
      <w:r>
        <w:rPr>
          <w:rFonts w:ascii="Calibri" w:eastAsia="Calibri" w:hAnsi="Calibri" w:cs="Calibri"/>
          <w:sz w:val="22"/>
          <w:szCs w:val="22"/>
        </w:rPr>
        <w:t>always make sure that vehicles are roadworthy, well-maintained, appropriately insured, taxed, and suitable for the purposes for which they are being used</w:t>
      </w:r>
    </w:p>
    <w:p w:rsidR="00E944A2" w:rsidRDefault="00246F1C">
      <w:pPr>
        <w:numPr>
          <w:ilvl w:val="0"/>
          <w:numId w:val="10"/>
        </w:numPr>
        <w:ind w:left="1080"/>
        <w:rPr>
          <w:rFonts w:ascii="Calibri" w:eastAsia="Calibri" w:hAnsi="Calibri" w:cs="Calibri"/>
          <w:sz w:val="22"/>
          <w:szCs w:val="22"/>
        </w:rPr>
      </w:pPr>
      <w:r>
        <w:rPr>
          <w:rFonts w:ascii="Calibri" w:eastAsia="Calibri" w:hAnsi="Calibri" w:cs="Calibri"/>
          <w:sz w:val="22"/>
          <w:szCs w:val="22"/>
        </w:rPr>
        <w:t>immediately advise the Head of School if they are stopped by the police whilst driving, are involved in a road traffic accident or incurring a parking ticket in the course of their work duties</w:t>
      </w:r>
    </w:p>
    <w:p w:rsidR="00E944A2" w:rsidRDefault="00246F1C">
      <w:pPr>
        <w:numPr>
          <w:ilvl w:val="0"/>
          <w:numId w:val="10"/>
        </w:numPr>
        <w:ind w:left="1080"/>
        <w:rPr>
          <w:rFonts w:ascii="Calibri" w:eastAsia="Calibri" w:hAnsi="Calibri" w:cs="Calibri"/>
          <w:sz w:val="22"/>
          <w:szCs w:val="22"/>
        </w:rPr>
      </w:pPr>
      <w:r>
        <w:rPr>
          <w:rFonts w:ascii="Calibri" w:eastAsia="Calibri" w:hAnsi="Calibri" w:cs="Calibri"/>
          <w:sz w:val="22"/>
          <w:szCs w:val="22"/>
        </w:rPr>
        <w:t>advise their manager of any health issues which may affect their driving</w:t>
      </w:r>
    </w:p>
    <w:p w:rsidR="00E944A2" w:rsidRDefault="00E944A2">
      <w:pPr>
        <w:tabs>
          <w:tab w:val="right" w:pos="2016"/>
        </w:tabs>
        <w:rPr>
          <w:rFonts w:ascii="Calibri" w:eastAsia="Calibri" w:hAnsi="Calibri" w:cs="Calibri"/>
          <w:b/>
          <w:sz w:val="22"/>
          <w:szCs w:val="22"/>
        </w:rPr>
      </w:pPr>
    </w:p>
    <w:p w:rsidR="00E944A2" w:rsidRDefault="00246F1C">
      <w:pPr>
        <w:pStyle w:val="Heading2"/>
        <w:rPr>
          <w:sz w:val="24"/>
          <w:szCs w:val="24"/>
        </w:rPr>
      </w:pPr>
      <w:bookmarkStart w:id="26" w:name="bookmark=id.44sinio" w:colFirst="0" w:colLast="0"/>
      <w:bookmarkEnd w:id="26"/>
      <w:r>
        <w:tab/>
      </w:r>
      <w:bookmarkStart w:id="27" w:name="_Toc178865462"/>
      <w:r>
        <w:rPr>
          <w:sz w:val="24"/>
          <w:szCs w:val="24"/>
        </w:rPr>
        <w:t>Smoking</w:t>
      </w:r>
      <w:bookmarkEnd w:id="27"/>
    </w:p>
    <w:p w:rsidR="00E944A2" w:rsidRDefault="00246F1C">
      <w:pPr>
        <w:ind w:left="720" w:hanging="720"/>
        <w:rPr>
          <w:rFonts w:ascii="Calibri" w:eastAsia="Calibri" w:hAnsi="Calibri" w:cs="Calibri"/>
          <w:b/>
          <w:sz w:val="22"/>
          <w:szCs w:val="22"/>
        </w:rPr>
      </w:pPr>
      <w:r>
        <w:rPr>
          <w:rFonts w:ascii="Calibri" w:eastAsia="Calibri" w:hAnsi="Calibri" w:cs="Calibri"/>
          <w:sz w:val="22"/>
          <w:szCs w:val="22"/>
        </w:rPr>
        <w:t>5.26</w:t>
      </w:r>
      <w:r>
        <w:rPr>
          <w:rFonts w:ascii="Calibri" w:eastAsia="Calibri" w:hAnsi="Calibri" w:cs="Calibri"/>
          <w:sz w:val="22"/>
          <w:szCs w:val="22"/>
        </w:rPr>
        <w:tab/>
        <w:t>All employees are required to comply with the requirements of the law and with the school’s no smoking policy if appropriate. The legislation makes it illegal to smoke in all public enclosed or substantially enclosed area and workplaces.</w:t>
      </w:r>
    </w:p>
    <w:p w:rsidR="00E944A2" w:rsidRDefault="00E944A2">
      <w:pPr>
        <w:tabs>
          <w:tab w:val="left" w:pos="750"/>
          <w:tab w:val="left" w:pos="780"/>
          <w:tab w:val="right" w:pos="5136"/>
        </w:tabs>
        <w:rPr>
          <w:rFonts w:ascii="Calibri" w:eastAsia="Calibri" w:hAnsi="Calibri" w:cs="Calibri"/>
          <w:sz w:val="22"/>
          <w:szCs w:val="22"/>
        </w:rPr>
      </w:pPr>
    </w:p>
    <w:p w:rsidR="00E944A2" w:rsidRDefault="00246F1C">
      <w:pPr>
        <w:pStyle w:val="Heading2"/>
        <w:ind w:firstLine="720"/>
        <w:rPr>
          <w:sz w:val="24"/>
          <w:szCs w:val="24"/>
        </w:rPr>
      </w:pPr>
      <w:bookmarkStart w:id="28" w:name="bookmark=id.2jxsxqh" w:colFirst="0" w:colLast="0"/>
      <w:bookmarkStart w:id="29" w:name="_Toc178865463"/>
      <w:bookmarkEnd w:id="28"/>
      <w:r>
        <w:rPr>
          <w:sz w:val="24"/>
          <w:szCs w:val="24"/>
        </w:rPr>
        <w:t>Alcohol, Drugs and Substance misuse</w:t>
      </w:r>
      <w:bookmarkEnd w:id="29"/>
    </w:p>
    <w:p w:rsidR="00E944A2" w:rsidRDefault="00246F1C">
      <w:pPr>
        <w:tabs>
          <w:tab w:val="left" w:pos="0"/>
        </w:tabs>
        <w:ind w:left="720" w:hanging="720"/>
        <w:rPr>
          <w:rFonts w:ascii="Calibri" w:eastAsia="Calibri" w:hAnsi="Calibri" w:cs="Calibri"/>
          <w:sz w:val="22"/>
          <w:szCs w:val="22"/>
        </w:rPr>
      </w:pPr>
      <w:r>
        <w:rPr>
          <w:rFonts w:ascii="Calibri" w:eastAsia="Calibri" w:hAnsi="Calibri" w:cs="Calibri"/>
          <w:sz w:val="22"/>
          <w:szCs w:val="22"/>
        </w:rPr>
        <w:t xml:space="preserve">5.27  </w:t>
      </w:r>
      <w:r>
        <w:rPr>
          <w:rFonts w:ascii="Calibri" w:eastAsia="Calibri" w:hAnsi="Calibri" w:cs="Calibri"/>
          <w:sz w:val="22"/>
          <w:szCs w:val="22"/>
        </w:rPr>
        <w:tab/>
        <w:t xml:space="preserve">It is the school’s policy that employees must not consume alcohol or take drugs (other than prescribed or over the counter drug) during working hours (including lunchtimes and other breaks) and must not work under the influence of either of these. </w:t>
      </w:r>
    </w:p>
    <w:p w:rsidR="00E944A2" w:rsidRDefault="00E944A2">
      <w:pPr>
        <w:tabs>
          <w:tab w:val="left" w:pos="0"/>
        </w:tabs>
        <w:ind w:left="720" w:hanging="720"/>
        <w:rPr>
          <w:rFonts w:ascii="Calibri" w:eastAsia="Calibri" w:hAnsi="Calibri" w:cs="Calibri"/>
          <w:sz w:val="22"/>
          <w:szCs w:val="22"/>
        </w:rPr>
      </w:pPr>
    </w:p>
    <w:p w:rsidR="00E944A2" w:rsidRDefault="00246F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eastAsia="Calibri" w:hAnsi="Calibri" w:cs="Calibri"/>
          <w:sz w:val="22"/>
          <w:szCs w:val="22"/>
        </w:rPr>
      </w:pPr>
      <w:r>
        <w:rPr>
          <w:rFonts w:ascii="Calibri" w:eastAsia="Calibri" w:hAnsi="Calibri" w:cs="Calibri"/>
          <w:sz w:val="22"/>
          <w:szCs w:val="22"/>
        </w:rPr>
        <w:t>5.28</w:t>
      </w:r>
      <w:r>
        <w:rPr>
          <w:rFonts w:ascii="Calibri" w:eastAsia="Calibri" w:hAnsi="Calibri" w:cs="Calibri"/>
          <w:sz w:val="22"/>
          <w:szCs w:val="22"/>
        </w:rPr>
        <w:tab/>
        <w:t xml:space="preserve">Employees should not present </w:t>
      </w:r>
      <w:proofErr w:type="spellStart"/>
      <w:r>
        <w:rPr>
          <w:rFonts w:ascii="Calibri" w:eastAsia="Calibri" w:hAnsi="Calibri" w:cs="Calibri"/>
          <w:sz w:val="22"/>
          <w:szCs w:val="22"/>
        </w:rPr>
        <w:t>themself</w:t>
      </w:r>
      <w:proofErr w:type="spellEnd"/>
      <w:r>
        <w:rPr>
          <w:rFonts w:ascii="Calibri" w:eastAsia="Calibri" w:hAnsi="Calibri" w:cs="Calibri"/>
          <w:sz w:val="22"/>
          <w:szCs w:val="22"/>
        </w:rPr>
        <w:t xml:space="preserve"> at school or at work drunk or under the influence of alcohol or drugs such that their performance is diminished or otherwise unacceptable.  This includes committing a drink or drug offence which could endanger anyone's safety or diminish confidence in the </w:t>
      </w:r>
      <w:proofErr w:type="gramStart"/>
      <w:r>
        <w:rPr>
          <w:rFonts w:ascii="Calibri" w:eastAsia="Calibri" w:hAnsi="Calibri" w:cs="Calibri"/>
          <w:sz w:val="22"/>
          <w:szCs w:val="22"/>
        </w:rPr>
        <w:t>employees</w:t>
      </w:r>
      <w:proofErr w:type="gramEnd"/>
      <w:r>
        <w:rPr>
          <w:rFonts w:ascii="Calibri" w:eastAsia="Calibri" w:hAnsi="Calibri" w:cs="Calibri"/>
          <w:sz w:val="22"/>
          <w:szCs w:val="22"/>
        </w:rPr>
        <w:t xml:space="preserve"> suitability for continued employment.</w:t>
      </w:r>
    </w:p>
    <w:p w:rsidR="00E944A2" w:rsidRDefault="00E944A2">
      <w:pPr>
        <w:tabs>
          <w:tab w:val="left" w:pos="815"/>
        </w:tabs>
        <w:rPr>
          <w:rFonts w:ascii="Calibri" w:eastAsia="Calibri" w:hAnsi="Calibri" w:cs="Calibri"/>
          <w:sz w:val="22"/>
          <w:szCs w:val="22"/>
        </w:rPr>
      </w:pPr>
    </w:p>
    <w:p w:rsidR="00E944A2" w:rsidRDefault="00246F1C">
      <w:pPr>
        <w:tabs>
          <w:tab w:val="left" w:pos="0"/>
        </w:tabs>
        <w:ind w:left="720" w:hanging="720"/>
        <w:rPr>
          <w:rFonts w:ascii="Calibri" w:eastAsia="Calibri" w:hAnsi="Calibri" w:cs="Calibri"/>
          <w:sz w:val="22"/>
          <w:szCs w:val="22"/>
        </w:rPr>
      </w:pPr>
      <w:r>
        <w:rPr>
          <w:rFonts w:ascii="Calibri" w:eastAsia="Calibri" w:hAnsi="Calibri" w:cs="Calibri"/>
          <w:sz w:val="22"/>
          <w:szCs w:val="22"/>
        </w:rPr>
        <w:t>5.29</w:t>
      </w:r>
      <w:r>
        <w:rPr>
          <w:rFonts w:ascii="Calibri" w:eastAsia="Calibri" w:hAnsi="Calibri" w:cs="Calibri"/>
          <w:sz w:val="22"/>
          <w:szCs w:val="22"/>
        </w:rPr>
        <w:tab/>
        <w:t>Employees must consult their GPs for advice on the effects any legal medication may have on their ability to perform or conduct themselves at work, and advise the Head of School/Executive Headteacher accordingly.</w:t>
      </w:r>
    </w:p>
    <w:p w:rsidR="00E944A2" w:rsidRDefault="00E944A2">
      <w:pPr>
        <w:tabs>
          <w:tab w:val="left" w:pos="0"/>
        </w:tabs>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5.30</w:t>
      </w:r>
      <w:r>
        <w:rPr>
          <w:rFonts w:ascii="Calibri" w:eastAsia="Calibri" w:hAnsi="Calibri" w:cs="Calibri"/>
          <w:sz w:val="22"/>
          <w:szCs w:val="22"/>
        </w:rPr>
        <w:tab/>
        <w:t>Employees must inform the Head of School/Executive Headteacher if they have genuine reason to believe that a colleague may have an alcohol, drug or substance misuse problem.</w:t>
      </w:r>
    </w:p>
    <w:p w:rsidR="00E944A2" w:rsidRDefault="00E944A2">
      <w:pPr>
        <w:tabs>
          <w:tab w:val="left" w:pos="815"/>
        </w:tabs>
        <w:rPr>
          <w:rFonts w:ascii="Calibri" w:eastAsia="Calibri" w:hAnsi="Calibri" w:cs="Calibri"/>
          <w:sz w:val="22"/>
          <w:szCs w:val="22"/>
        </w:rPr>
      </w:pPr>
    </w:p>
    <w:p w:rsidR="00E944A2" w:rsidRDefault="00246F1C">
      <w:pPr>
        <w:numPr>
          <w:ilvl w:val="1"/>
          <w:numId w:val="31"/>
        </w:numPr>
        <w:ind w:left="709" w:hanging="649"/>
        <w:rPr>
          <w:rFonts w:ascii="Calibri" w:eastAsia="Calibri" w:hAnsi="Calibri" w:cs="Calibri"/>
          <w:sz w:val="22"/>
          <w:szCs w:val="22"/>
        </w:rPr>
      </w:pPr>
      <w:r>
        <w:rPr>
          <w:rFonts w:ascii="Calibri" w:eastAsia="Calibri" w:hAnsi="Calibri" w:cs="Calibri"/>
          <w:sz w:val="22"/>
          <w:szCs w:val="22"/>
        </w:rPr>
        <w:t xml:space="preserve">Employees who think that they may have an alcohol, drug or substance abuse problem, can speak to the Head of School/Executive Headteacher and seek support through the Employee Assistance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or other support </w:t>
      </w:r>
      <w:proofErr w:type="spellStart"/>
      <w:r>
        <w:rPr>
          <w:rFonts w:ascii="Calibri" w:eastAsia="Calibri" w:hAnsi="Calibri" w:cs="Calibri"/>
          <w:sz w:val="22"/>
          <w:szCs w:val="22"/>
        </w:rPr>
        <w:t>programme</w:t>
      </w:r>
      <w:proofErr w:type="spellEnd"/>
      <w:r>
        <w:rPr>
          <w:rFonts w:ascii="Calibri" w:eastAsia="Calibri" w:hAnsi="Calibri" w:cs="Calibri"/>
          <w:sz w:val="22"/>
          <w:szCs w:val="22"/>
        </w:rPr>
        <w:t>. Employees should also be advised to seek support through their Trade Union.</w:t>
      </w:r>
    </w:p>
    <w:p w:rsidR="00E944A2" w:rsidRDefault="00E944A2">
      <w:pPr>
        <w:rPr>
          <w:rFonts w:ascii="Calibri" w:eastAsia="Calibri" w:hAnsi="Calibri" w:cs="Calibri"/>
          <w:sz w:val="22"/>
          <w:szCs w:val="22"/>
        </w:rPr>
      </w:pPr>
    </w:p>
    <w:p w:rsidR="00E944A2" w:rsidRDefault="00246F1C">
      <w:pPr>
        <w:numPr>
          <w:ilvl w:val="1"/>
          <w:numId w:val="31"/>
        </w:numPr>
        <w:ind w:left="709" w:hanging="709"/>
        <w:rPr>
          <w:rFonts w:ascii="Calibri" w:eastAsia="Calibri" w:hAnsi="Calibri" w:cs="Calibri"/>
          <w:sz w:val="22"/>
          <w:szCs w:val="22"/>
        </w:rPr>
      </w:pPr>
      <w:r>
        <w:rPr>
          <w:rFonts w:ascii="Calibri" w:eastAsia="Calibri" w:hAnsi="Calibri" w:cs="Calibri"/>
          <w:sz w:val="22"/>
          <w:szCs w:val="22"/>
        </w:rPr>
        <w:t xml:space="preserve">Employees must ensure that alcohol is not to be consumed or stored on the school premises unless under the </w:t>
      </w:r>
      <w:proofErr w:type="spellStart"/>
      <w:r>
        <w:rPr>
          <w:rFonts w:ascii="Calibri" w:eastAsia="Calibri" w:hAnsi="Calibri" w:cs="Calibri"/>
          <w:sz w:val="22"/>
          <w:szCs w:val="22"/>
        </w:rPr>
        <w:t>authorisation</w:t>
      </w:r>
      <w:proofErr w:type="spellEnd"/>
      <w:r>
        <w:rPr>
          <w:rFonts w:ascii="Calibri" w:eastAsia="Calibri" w:hAnsi="Calibri" w:cs="Calibri"/>
          <w:sz w:val="22"/>
          <w:szCs w:val="22"/>
        </w:rPr>
        <w:t xml:space="preserve"> of the Head of School/Executive Headteacher, for example for end of term social events. </w:t>
      </w:r>
    </w:p>
    <w:p w:rsidR="00E944A2" w:rsidRDefault="00E944A2">
      <w:pPr>
        <w:rPr>
          <w:rFonts w:ascii="Calibri" w:eastAsia="Calibri" w:hAnsi="Calibri" w:cs="Calibri"/>
          <w:sz w:val="22"/>
          <w:szCs w:val="22"/>
        </w:rPr>
      </w:pPr>
    </w:p>
    <w:p w:rsidR="00E944A2" w:rsidRDefault="00246F1C">
      <w:pPr>
        <w:pStyle w:val="Heading2"/>
        <w:ind w:firstLine="709"/>
        <w:rPr>
          <w:sz w:val="24"/>
          <w:szCs w:val="24"/>
        </w:rPr>
      </w:pPr>
      <w:bookmarkStart w:id="30" w:name="bookmark=id.z337ya" w:colFirst="0" w:colLast="0"/>
      <w:bookmarkStart w:id="31" w:name="_Toc178865464"/>
      <w:bookmarkEnd w:id="30"/>
      <w:r>
        <w:rPr>
          <w:sz w:val="24"/>
          <w:szCs w:val="24"/>
        </w:rPr>
        <w:t>Health and Safety</w:t>
      </w:r>
      <w:bookmarkEnd w:id="31"/>
    </w:p>
    <w:p w:rsidR="00E944A2" w:rsidRDefault="00246F1C">
      <w:pPr>
        <w:tabs>
          <w:tab w:val="left" w:pos="709"/>
          <w:tab w:val="left" w:pos="765"/>
          <w:tab w:val="left" w:pos="795"/>
          <w:tab w:val="right" w:pos="2837"/>
        </w:tabs>
        <w:rPr>
          <w:rFonts w:ascii="Calibri" w:eastAsia="Calibri" w:hAnsi="Calibri" w:cs="Calibri"/>
          <w:sz w:val="22"/>
          <w:szCs w:val="22"/>
        </w:rPr>
      </w:pPr>
      <w:r>
        <w:rPr>
          <w:rFonts w:ascii="Calibri" w:eastAsia="Calibri" w:hAnsi="Calibri" w:cs="Calibri"/>
          <w:sz w:val="22"/>
          <w:szCs w:val="22"/>
        </w:rPr>
        <w:t>5.33</w:t>
      </w:r>
      <w:r>
        <w:rPr>
          <w:rFonts w:ascii="Calibri" w:eastAsia="Calibri" w:hAnsi="Calibri" w:cs="Calibri"/>
          <w:sz w:val="22"/>
          <w:szCs w:val="22"/>
        </w:rPr>
        <w:tab/>
        <w:t>All employees must:</w:t>
      </w:r>
    </w:p>
    <w:p w:rsidR="00E944A2" w:rsidRDefault="00246F1C">
      <w:pPr>
        <w:numPr>
          <w:ilvl w:val="0"/>
          <w:numId w:val="11"/>
        </w:numPr>
        <w:tabs>
          <w:tab w:val="left" w:pos="0"/>
        </w:tabs>
        <w:ind w:left="1080"/>
        <w:rPr>
          <w:rFonts w:ascii="Calibri" w:eastAsia="Calibri" w:hAnsi="Calibri" w:cs="Calibri"/>
          <w:sz w:val="22"/>
          <w:szCs w:val="22"/>
        </w:rPr>
      </w:pPr>
      <w:r>
        <w:rPr>
          <w:rFonts w:ascii="Calibri" w:eastAsia="Calibri" w:hAnsi="Calibri" w:cs="Calibri"/>
          <w:sz w:val="22"/>
          <w:szCs w:val="22"/>
        </w:rPr>
        <w:t>carry out their work in a safe and proper manner having regard at all times for their own health and safety and that of colleagues and the public</w:t>
      </w:r>
    </w:p>
    <w:p w:rsidR="00E944A2" w:rsidRDefault="00246F1C">
      <w:pPr>
        <w:numPr>
          <w:ilvl w:val="0"/>
          <w:numId w:val="11"/>
        </w:numPr>
        <w:tabs>
          <w:tab w:val="left" w:pos="0"/>
        </w:tabs>
        <w:ind w:left="1080"/>
        <w:rPr>
          <w:rFonts w:ascii="Calibri" w:eastAsia="Calibri" w:hAnsi="Calibri" w:cs="Calibri"/>
          <w:sz w:val="22"/>
          <w:szCs w:val="22"/>
        </w:rPr>
      </w:pPr>
      <w:r>
        <w:rPr>
          <w:rFonts w:ascii="Calibri" w:eastAsia="Calibri" w:hAnsi="Calibri" w:cs="Calibri"/>
          <w:sz w:val="22"/>
          <w:szCs w:val="22"/>
        </w:rPr>
        <w:t>be familiar with health and safety law, which is displayed in all workplaces, and the schools Health and Safety Policy</w:t>
      </w:r>
    </w:p>
    <w:p w:rsidR="00E944A2" w:rsidRDefault="00246F1C">
      <w:pPr>
        <w:numPr>
          <w:ilvl w:val="0"/>
          <w:numId w:val="11"/>
        </w:numPr>
        <w:tabs>
          <w:tab w:val="left" w:pos="0"/>
        </w:tabs>
        <w:ind w:left="1080"/>
        <w:rPr>
          <w:rFonts w:ascii="Calibri" w:eastAsia="Calibri" w:hAnsi="Calibri" w:cs="Calibri"/>
          <w:sz w:val="22"/>
          <w:szCs w:val="22"/>
        </w:rPr>
      </w:pPr>
      <w:r>
        <w:rPr>
          <w:rFonts w:ascii="Calibri" w:eastAsia="Calibri" w:hAnsi="Calibri" w:cs="Calibri"/>
          <w:sz w:val="22"/>
          <w:szCs w:val="22"/>
        </w:rPr>
        <w:t>comply with the health and safety regulations relating to the particular task(s) they are carrying out</w:t>
      </w:r>
    </w:p>
    <w:p w:rsidR="00E944A2" w:rsidRDefault="00246F1C">
      <w:pPr>
        <w:numPr>
          <w:ilvl w:val="0"/>
          <w:numId w:val="11"/>
        </w:numPr>
        <w:tabs>
          <w:tab w:val="left" w:pos="0"/>
        </w:tabs>
        <w:ind w:left="1080"/>
        <w:rPr>
          <w:rFonts w:ascii="Calibri" w:eastAsia="Calibri" w:hAnsi="Calibri" w:cs="Calibri"/>
          <w:sz w:val="22"/>
          <w:szCs w:val="22"/>
        </w:rPr>
      </w:pPr>
      <w:r>
        <w:rPr>
          <w:rFonts w:ascii="Calibri" w:eastAsia="Calibri" w:hAnsi="Calibri" w:cs="Calibri"/>
          <w:sz w:val="22"/>
          <w:szCs w:val="22"/>
        </w:rPr>
        <w:t>complete the health and safety training applicable to their jobs</w:t>
      </w:r>
    </w:p>
    <w:p w:rsidR="00E944A2" w:rsidRDefault="00E944A2">
      <w:pPr>
        <w:tabs>
          <w:tab w:val="left" w:pos="-142"/>
          <w:tab w:val="left" w:pos="795"/>
        </w:tabs>
        <w:rPr>
          <w:rFonts w:ascii="Calibri" w:eastAsia="Calibri" w:hAnsi="Calibri" w:cs="Calibri"/>
          <w:sz w:val="22"/>
          <w:szCs w:val="22"/>
        </w:rPr>
      </w:pPr>
    </w:p>
    <w:p w:rsidR="00E944A2" w:rsidRDefault="00246F1C">
      <w:pPr>
        <w:tabs>
          <w:tab w:val="left" w:pos="-142"/>
          <w:tab w:val="left" w:pos="795"/>
        </w:tabs>
        <w:ind w:left="720" w:hanging="720"/>
        <w:rPr>
          <w:rFonts w:ascii="Calibri" w:eastAsia="Calibri" w:hAnsi="Calibri" w:cs="Calibri"/>
          <w:sz w:val="22"/>
          <w:szCs w:val="22"/>
        </w:rPr>
      </w:pPr>
      <w:r>
        <w:rPr>
          <w:rFonts w:ascii="Calibri" w:eastAsia="Calibri" w:hAnsi="Calibri" w:cs="Calibri"/>
          <w:sz w:val="22"/>
          <w:szCs w:val="22"/>
        </w:rPr>
        <w:t>5.34</w:t>
      </w:r>
      <w:r>
        <w:rPr>
          <w:rFonts w:ascii="Calibri" w:eastAsia="Calibri" w:hAnsi="Calibri" w:cs="Calibri"/>
          <w:sz w:val="22"/>
          <w:szCs w:val="22"/>
        </w:rPr>
        <w:tab/>
        <w:t>The Head of School/manager must make sure that their employees work in a safe place, with safe methods, and must be familiar with the school’s Health and Safety Policy and their responsibilities within it.</w:t>
      </w:r>
    </w:p>
    <w:p w:rsidR="00E944A2" w:rsidRDefault="00E944A2">
      <w:pPr>
        <w:tabs>
          <w:tab w:val="left" w:pos="815"/>
        </w:tabs>
        <w:ind w:left="60"/>
        <w:rPr>
          <w:rFonts w:ascii="Calibri" w:eastAsia="Calibri" w:hAnsi="Calibri" w:cs="Calibri"/>
          <w:sz w:val="22"/>
          <w:szCs w:val="22"/>
        </w:rPr>
      </w:pPr>
    </w:p>
    <w:p w:rsidR="00E944A2" w:rsidRDefault="00E944A2">
      <w:pPr>
        <w:tabs>
          <w:tab w:val="left" w:pos="815"/>
        </w:tabs>
        <w:ind w:left="60"/>
        <w:rPr>
          <w:rFonts w:ascii="Calibri" w:eastAsia="Calibri" w:hAnsi="Calibri" w:cs="Calibri"/>
          <w:sz w:val="22"/>
          <w:szCs w:val="22"/>
        </w:rPr>
      </w:pPr>
    </w:p>
    <w:p w:rsidR="00E944A2" w:rsidRDefault="00E944A2">
      <w:pPr>
        <w:tabs>
          <w:tab w:val="left" w:pos="815"/>
        </w:tabs>
        <w:ind w:left="60"/>
        <w:rPr>
          <w:rFonts w:ascii="Calibri" w:eastAsia="Calibri" w:hAnsi="Calibri" w:cs="Calibri"/>
          <w:sz w:val="22"/>
          <w:szCs w:val="22"/>
        </w:rPr>
      </w:pPr>
    </w:p>
    <w:p w:rsidR="00E944A2" w:rsidRDefault="00246F1C">
      <w:pPr>
        <w:pStyle w:val="Heading2"/>
        <w:ind w:left="720"/>
        <w:rPr>
          <w:sz w:val="24"/>
          <w:szCs w:val="24"/>
        </w:rPr>
      </w:pPr>
      <w:bookmarkStart w:id="32" w:name="bookmark=id.1y810tw" w:colFirst="0" w:colLast="0"/>
      <w:bookmarkStart w:id="33" w:name="bookmark=id.3j2qqm3" w:colFirst="0" w:colLast="0"/>
      <w:bookmarkStart w:id="34" w:name="bookmark=id.4i7ojhp" w:colFirst="0" w:colLast="0"/>
      <w:bookmarkStart w:id="35" w:name="_Toc178865465"/>
      <w:bookmarkEnd w:id="32"/>
      <w:bookmarkEnd w:id="33"/>
      <w:bookmarkEnd w:id="34"/>
      <w:r>
        <w:rPr>
          <w:sz w:val="24"/>
          <w:szCs w:val="24"/>
        </w:rPr>
        <w:t>Personal Financial Affairs</w:t>
      </w:r>
      <w:bookmarkEnd w:id="35"/>
      <w:r>
        <w:rPr>
          <w:sz w:val="24"/>
          <w:szCs w:val="24"/>
        </w:rPr>
        <w:t xml:space="preserve"> </w:t>
      </w:r>
    </w:p>
    <w:p w:rsidR="00E944A2" w:rsidRDefault="00246F1C">
      <w:pPr>
        <w:rPr>
          <w:rFonts w:ascii="Calibri" w:eastAsia="Calibri" w:hAnsi="Calibri" w:cs="Calibri"/>
          <w:sz w:val="22"/>
          <w:szCs w:val="22"/>
        </w:rPr>
      </w:pPr>
      <w:r>
        <w:rPr>
          <w:rFonts w:ascii="Calibri" w:eastAsia="Calibri" w:hAnsi="Calibri" w:cs="Calibri"/>
          <w:sz w:val="22"/>
          <w:szCs w:val="22"/>
        </w:rPr>
        <w:t>5.35    All employees must:</w:t>
      </w:r>
    </w:p>
    <w:p w:rsidR="00E944A2" w:rsidRDefault="00246F1C">
      <w:pPr>
        <w:numPr>
          <w:ilvl w:val="0"/>
          <w:numId w:val="12"/>
        </w:numPr>
        <w:tabs>
          <w:tab w:val="left" w:pos="0"/>
        </w:tabs>
        <w:ind w:left="1080"/>
        <w:rPr>
          <w:rFonts w:ascii="Calibri" w:eastAsia="Calibri" w:hAnsi="Calibri" w:cs="Calibri"/>
          <w:sz w:val="22"/>
          <w:szCs w:val="22"/>
        </w:rPr>
      </w:pPr>
      <w:r>
        <w:rPr>
          <w:rFonts w:ascii="Calibri" w:eastAsia="Calibri" w:hAnsi="Calibri" w:cs="Calibri"/>
          <w:sz w:val="22"/>
          <w:szCs w:val="22"/>
        </w:rPr>
        <w:t>ensure they do not conduct their personal finances in a way which results in Islington, or another public body, being defrauded (this includes claiming Housing Benefit to which they are not entitled; failing to register for Council Tax; occupying Council property unlawfully)</w:t>
      </w:r>
    </w:p>
    <w:p w:rsidR="00E944A2" w:rsidRDefault="00246F1C">
      <w:pPr>
        <w:numPr>
          <w:ilvl w:val="0"/>
          <w:numId w:val="12"/>
        </w:numPr>
        <w:tabs>
          <w:tab w:val="left" w:pos="0"/>
        </w:tabs>
        <w:ind w:left="1080"/>
        <w:rPr>
          <w:rFonts w:ascii="Calibri" w:eastAsia="Calibri" w:hAnsi="Calibri" w:cs="Calibri"/>
          <w:sz w:val="22"/>
          <w:szCs w:val="22"/>
        </w:rPr>
      </w:pPr>
      <w:r>
        <w:rPr>
          <w:rFonts w:ascii="Calibri" w:eastAsia="Calibri" w:hAnsi="Calibri" w:cs="Calibri"/>
          <w:sz w:val="22"/>
          <w:szCs w:val="22"/>
        </w:rPr>
        <w:t>keep up to date with Council Tax, rent and service charges due to this and any other Council - the Council will use any powers available to it to reclaim monies, including attachment of earnings once the relevant procedures for establishing monies to be reclaimed is complete</w:t>
      </w:r>
    </w:p>
    <w:p w:rsidR="00E944A2" w:rsidRDefault="00246F1C">
      <w:pPr>
        <w:numPr>
          <w:ilvl w:val="0"/>
          <w:numId w:val="12"/>
        </w:numPr>
        <w:tabs>
          <w:tab w:val="left" w:pos="0"/>
        </w:tabs>
        <w:ind w:left="1080"/>
        <w:rPr>
          <w:rFonts w:ascii="Calibri" w:eastAsia="Calibri" w:hAnsi="Calibri" w:cs="Calibri"/>
          <w:sz w:val="22"/>
          <w:szCs w:val="22"/>
        </w:rPr>
      </w:pPr>
      <w:r>
        <w:rPr>
          <w:rFonts w:ascii="Calibri" w:eastAsia="Calibri" w:hAnsi="Calibri" w:cs="Calibri"/>
          <w:sz w:val="22"/>
          <w:szCs w:val="22"/>
        </w:rPr>
        <w:t>avoid being the subject of legal action which may bring the Council/school into disrepute and/or undermine the relationship of trust and confidence between the employee, the Council and the school</w:t>
      </w:r>
    </w:p>
    <w:p w:rsidR="00E944A2" w:rsidRDefault="00E944A2">
      <w:pPr>
        <w:tabs>
          <w:tab w:val="left" w:pos="0"/>
          <w:tab w:val="left" w:pos="525"/>
          <w:tab w:val="left" w:pos="709"/>
          <w:tab w:val="right" w:pos="3571"/>
        </w:tabs>
        <w:rPr>
          <w:rFonts w:ascii="Calibri" w:eastAsia="Calibri" w:hAnsi="Calibri" w:cs="Calibri"/>
          <w:sz w:val="22"/>
          <w:szCs w:val="22"/>
        </w:rPr>
      </w:pPr>
    </w:p>
    <w:p w:rsidR="00E944A2" w:rsidRDefault="00246F1C">
      <w:pPr>
        <w:numPr>
          <w:ilvl w:val="2"/>
          <w:numId w:val="34"/>
        </w:numPr>
        <w:rPr>
          <w:rFonts w:ascii="Calibri" w:eastAsia="Calibri" w:hAnsi="Calibri" w:cs="Calibri"/>
          <w:sz w:val="22"/>
          <w:szCs w:val="22"/>
        </w:rPr>
      </w:pPr>
      <w:r>
        <w:rPr>
          <w:rFonts w:ascii="Calibri" w:eastAsia="Calibri" w:hAnsi="Calibri" w:cs="Calibri"/>
          <w:sz w:val="22"/>
          <w:szCs w:val="22"/>
        </w:rPr>
        <w:t>Employees should note that:</w:t>
      </w:r>
    </w:p>
    <w:p w:rsidR="00E944A2" w:rsidRDefault="00246F1C">
      <w:pPr>
        <w:numPr>
          <w:ilvl w:val="0"/>
          <w:numId w:val="14"/>
        </w:numPr>
        <w:tabs>
          <w:tab w:val="left" w:pos="0"/>
          <w:tab w:val="left" w:pos="720"/>
        </w:tabs>
        <w:ind w:left="1080"/>
        <w:rPr>
          <w:rFonts w:ascii="Calibri" w:eastAsia="Calibri" w:hAnsi="Calibri" w:cs="Calibri"/>
          <w:sz w:val="22"/>
          <w:szCs w:val="22"/>
        </w:rPr>
      </w:pPr>
      <w:r>
        <w:rPr>
          <w:rFonts w:ascii="Calibri" w:eastAsia="Calibri" w:hAnsi="Calibri" w:cs="Calibri"/>
          <w:sz w:val="22"/>
          <w:szCs w:val="22"/>
        </w:rPr>
        <w:t>employment and payroll data held by the Council/school may be used to identify employees with debts to the Council/school, including rent, commercial rent, Council tax, leasehold service charges, Business Rates, Right-to-Buy Insurance, Housing Benefit etc.</w:t>
      </w:r>
    </w:p>
    <w:p w:rsidR="00E944A2" w:rsidRDefault="00246F1C">
      <w:pPr>
        <w:numPr>
          <w:ilvl w:val="0"/>
          <w:numId w:val="14"/>
        </w:numPr>
        <w:ind w:left="1080"/>
        <w:rPr>
          <w:rFonts w:ascii="Calibri" w:eastAsia="Calibri" w:hAnsi="Calibri" w:cs="Calibri"/>
          <w:sz w:val="22"/>
          <w:szCs w:val="22"/>
        </w:rPr>
      </w:pPr>
      <w:r>
        <w:rPr>
          <w:rFonts w:ascii="Calibri" w:eastAsia="Calibri" w:hAnsi="Calibri" w:cs="Calibri"/>
          <w:sz w:val="22"/>
          <w:szCs w:val="22"/>
        </w:rPr>
        <w:t xml:space="preserve">It is the </w:t>
      </w:r>
      <w:proofErr w:type="gramStart"/>
      <w:r>
        <w:rPr>
          <w:rFonts w:ascii="Calibri" w:eastAsia="Calibri" w:hAnsi="Calibri" w:cs="Calibri"/>
          <w:sz w:val="22"/>
          <w:szCs w:val="22"/>
        </w:rPr>
        <w:t>employees</w:t>
      </w:r>
      <w:proofErr w:type="gramEnd"/>
      <w:r>
        <w:rPr>
          <w:rFonts w:ascii="Calibri" w:eastAsia="Calibri" w:hAnsi="Calibri" w:cs="Calibri"/>
          <w:sz w:val="22"/>
          <w:szCs w:val="22"/>
        </w:rPr>
        <w:t xml:space="preserve"> responsibility to check their </w:t>
      </w:r>
      <w:proofErr w:type="spellStart"/>
      <w:r>
        <w:rPr>
          <w:rFonts w:ascii="Calibri" w:eastAsia="Calibri" w:hAnsi="Calibri" w:cs="Calibri"/>
          <w:sz w:val="22"/>
          <w:szCs w:val="22"/>
        </w:rPr>
        <w:t>payslip</w:t>
      </w:r>
      <w:proofErr w:type="spellEnd"/>
      <w:r>
        <w:rPr>
          <w:rFonts w:ascii="Calibri" w:eastAsia="Calibri" w:hAnsi="Calibri" w:cs="Calibri"/>
          <w:sz w:val="22"/>
          <w:szCs w:val="22"/>
        </w:rPr>
        <w:t xml:space="preserve"> and to report an overpayment or any other payment error to the school Business Manager or Head of School. Failure to do so may potentially be treated as fraud</w:t>
      </w:r>
    </w:p>
    <w:p w:rsidR="00E944A2" w:rsidRDefault="00E944A2">
      <w:pPr>
        <w:tabs>
          <w:tab w:val="right" w:pos="7249"/>
        </w:tabs>
        <w:rPr>
          <w:rFonts w:ascii="Calibri" w:eastAsia="Calibri" w:hAnsi="Calibri" w:cs="Calibri"/>
          <w:sz w:val="22"/>
          <w:szCs w:val="22"/>
        </w:rPr>
      </w:pPr>
      <w:bookmarkStart w:id="36" w:name="bookmark=id.2xcytpi" w:colFirst="0" w:colLast="0"/>
      <w:bookmarkStart w:id="37" w:name="bookmark=id.1ci93xb" w:colFirst="0" w:colLast="0"/>
      <w:bookmarkEnd w:id="36"/>
      <w:bookmarkEnd w:id="37"/>
    </w:p>
    <w:p w:rsidR="00E944A2" w:rsidRDefault="00E944A2">
      <w:pPr>
        <w:tabs>
          <w:tab w:val="right" w:pos="7249"/>
        </w:tabs>
        <w:rPr>
          <w:rFonts w:ascii="Calibri" w:eastAsia="Calibri" w:hAnsi="Calibri" w:cs="Calibri"/>
          <w:sz w:val="22"/>
          <w:szCs w:val="22"/>
        </w:rPr>
      </w:pPr>
    </w:p>
    <w:p w:rsidR="00E944A2" w:rsidRDefault="00246F1C">
      <w:pPr>
        <w:pStyle w:val="Heading1"/>
        <w:rPr>
          <w:rFonts w:ascii="Calibri" w:eastAsia="Calibri" w:hAnsi="Calibri" w:cs="Calibri"/>
          <w:sz w:val="22"/>
          <w:szCs w:val="22"/>
        </w:rPr>
      </w:pPr>
      <w:bookmarkStart w:id="38" w:name="bookmark=id.3whwml4" w:colFirst="0" w:colLast="0"/>
      <w:bookmarkStart w:id="39" w:name="_Toc178865466"/>
      <w:bookmarkEnd w:id="38"/>
      <w:r>
        <w:rPr>
          <w:rFonts w:ascii="Calibri" w:eastAsia="Calibri" w:hAnsi="Calibri" w:cs="Calibri"/>
          <w:sz w:val="28"/>
          <w:szCs w:val="28"/>
        </w:rPr>
        <w:t>6.0</w:t>
      </w:r>
      <w:r>
        <w:rPr>
          <w:rFonts w:ascii="Calibri" w:eastAsia="Calibri" w:hAnsi="Calibri" w:cs="Calibri"/>
          <w:sz w:val="22"/>
          <w:szCs w:val="22"/>
        </w:rPr>
        <w:tab/>
      </w:r>
      <w:r>
        <w:rPr>
          <w:rFonts w:ascii="Calibri" w:eastAsia="Calibri" w:hAnsi="Calibri" w:cs="Calibri"/>
          <w:sz w:val="28"/>
          <w:szCs w:val="28"/>
        </w:rPr>
        <w:t>Communication, Internet and Social Media</w:t>
      </w:r>
      <w:bookmarkEnd w:id="39"/>
    </w:p>
    <w:p w:rsidR="00E944A2" w:rsidRDefault="00E944A2">
      <w:pPr>
        <w:tabs>
          <w:tab w:val="left" w:pos="750"/>
          <w:tab w:val="left" w:pos="1005"/>
          <w:tab w:val="left" w:pos="3540"/>
          <w:tab w:val="right" w:pos="7370"/>
        </w:tabs>
        <w:rPr>
          <w:rFonts w:ascii="Calibri" w:eastAsia="Calibri" w:hAnsi="Calibri" w:cs="Calibri"/>
          <w:sz w:val="22"/>
          <w:szCs w:val="22"/>
        </w:rPr>
      </w:pPr>
    </w:p>
    <w:p w:rsidR="00E944A2" w:rsidRDefault="00246F1C">
      <w:pPr>
        <w:tabs>
          <w:tab w:val="left" w:pos="0"/>
          <w:tab w:val="left" w:pos="709"/>
          <w:tab w:val="right" w:pos="7370"/>
        </w:tabs>
        <w:ind w:left="709" w:hanging="709"/>
        <w:rPr>
          <w:rFonts w:ascii="Calibri" w:eastAsia="Calibri" w:hAnsi="Calibri" w:cs="Calibri"/>
          <w:sz w:val="22"/>
          <w:szCs w:val="22"/>
        </w:rPr>
      </w:pPr>
      <w:r>
        <w:rPr>
          <w:rFonts w:ascii="Calibri" w:eastAsia="Calibri" w:hAnsi="Calibri" w:cs="Calibri"/>
          <w:sz w:val="22"/>
          <w:szCs w:val="22"/>
        </w:rPr>
        <w:t>6.1</w:t>
      </w:r>
      <w:r>
        <w:rPr>
          <w:rFonts w:ascii="Calibri" w:eastAsia="Calibri" w:hAnsi="Calibri" w:cs="Calibri"/>
          <w:sz w:val="22"/>
          <w:szCs w:val="22"/>
        </w:rPr>
        <w:tab/>
        <w:t>The school has email and internet policies and guidelines. Employees must read and sign up to these before they use email and the internet.</w:t>
      </w:r>
    </w:p>
    <w:p w:rsidR="00E944A2" w:rsidRDefault="00E944A2">
      <w:pPr>
        <w:tabs>
          <w:tab w:val="left" w:pos="709"/>
          <w:tab w:val="left" w:pos="765"/>
          <w:tab w:val="right" w:pos="7370"/>
        </w:tabs>
        <w:rPr>
          <w:rFonts w:ascii="Calibri" w:eastAsia="Calibri" w:hAnsi="Calibri" w:cs="Calibri"/>
          <w:sz w:val="22"/>
          <w:szCs w:val="22"/>
        </w:rPr>
      </w:pPr>
    </w:p>
    <w:p w:rsidR="00E944A2" w:rsidRDefault="00246F1C">
      <w:pPr>
        <w:tabs>
          <w:tab w:val="left" w:pos="709"/>
          <w:tab w:val="left" w:pos="765"/>
          <w:tab w:val="right" w:pos="7370"/>
        </w:tabs>
        <w:rPr>
          <w:rFonts w:ascii="Calibri" w:eastAsia="Calibri" w:hAnsi="Calibri" w:cs="Calibri"/>
          <w:sz w:val="22"/>
          <w:szCs w:val="22"/>
        </w:rPr>
      </w:pPr>
      <w:r>
        <w:rPr>
          <w:rFonts w:ascii="Calibri" w:eastAsia="Calibri" w:hAnsi="Calibri" w:cs="Calibri"/>
          <w:sz w:val="22"/>
          <w:szCs w:val="22"/>
        </w:rPr>
        <w:t>6.2</w:t>
      </w:r>
      <w:r>
        <w:rPr>
          <w:rFonts w:ascii="Calibri" w:eastAsia="Calibri" w:hAnsi="Calibri" w:cs="Calibri"/>
          <w:sz w:val="22"/>
          <w:szCs w:val="22"/>
        </w:rPr>
        <w:tab/>
        <w:t>Employees' names, designations and service areas will be available to the public.</w:t>
      </w:r>
    </w:p>
    <w:p w:rsidR="00E944A2" w:rsidRDefault="00E944A2">
      <w:pPr>
        <w:tabs>
          <w:tab w:val="left" w:pos="709"/>
          <w:tab w:val="left" w:pos="765"/>
          <w:tab w:val="right" w:pos="7370"/>
        </w:tabs>
        <w:rPr>
          <w:rFonts w:ascii="Calibri" w:eastAsia="Calibri" w:hAnsi="Calibri" w:cs="Calibri"/>
          <w:sz w:val="22"/>
          <w:szCs w:val="22"/>
        </w:rPr>
      </w:pPr>
    </w:p>
    <w:p w:rsidR="00E944A2" w:rsidRDefault="00246F1C">
      <w:pPr>
        <w:tabs>
          <w:tab w:val="left" w:pos="709"/>
          <w:tab w:val="left" w:pos="765"/>
          <w:tab w:val="right" w:pos="7370"/>
        </w:tabs>
        <w:ind w:left="705" w:hanging="705"/>
        <w:rPr>
          <w:rFonts w:ascii="Calibri" w:eastAsia="Calibri" w:hAnsi="Calibri" w:cs="Calibri"/>
          <w:sz w:val="22"/>
          <w:szCs w:val="22"/>
        </w:rPr>
      </w:pPr>
      <w:r>
        <w:rPr>
          <w:rFonts w:ascii="Calibri" w:eastAsia="Calibri" w:hAnsi="Calibri" w:cs="Calibri"/>
          <w:sz w:val="22"/>
          <w:szCs w:val="22"/>
        </w:rPr>
        <w:t>6.3</w:t>
      </w:r>
      <w:r>
        <w:rPr>
          <w:rFonts w:ascii="Calibri" w:eastAsia="Calibri" w:hAnsi="Calibri" w:cs="Calibri"/>
          <w:sz w:val="22"/>
          <w:szCs w:val="22"/>
        </w:rPr>
        <w:tab/>
        <w:t>Communications may be intercepted where appropriate, in line with the school’s policy. This may include monitoring (and recording) of telephones, the internet and e-mail.</w:t>
      </w:r>
    </w:p>
    <w:p w:rsidR="00E944A2" w:rsidRDefault="00E944A2">
      <w:pPr>
        <w:tabs>
          <w:tab w:val="right" w:pos="7370"/>
        </w:tabs>
        <w:rPr>
          <w:rFonts w:ascii="Calibri" w:eastAsia="Calibri" w:hAnsi="Calibri" w:cs="Calibri"/>
          <w:sz w:val="22"/>
          <w:szCs w:val="22"/>
        </w:rPr>
      </w:pPr>
    </w:p>
    <w:p w:rsidR="00E944A2" w:rsidRDefault="00246F1C">
      <w:pPr>
        <w:pStyle w:val="Heading2"/>
        <w:ind w:firstLine="720"/>
        <w:rPr>
          <w:sz w:val="24"/>
          <w:szCs w:val="24"/>
        </w:rPr>
      </w:pPr>
      <w:bookmarkStart w:id="40" w:name="bookmark=id.qsh70q" w:colFirst="0" w:colLast="0"/>
      <w:bookmarkStart w:id="41" w:name="_Toc178865467"/>
      <w:bookmarkEnd w:id="40"/>
      <w:r>
        <w:t>I</w:t>
      </w:r>
      <w:r>
        <w:rPr>
          <w:sz w:val="24"/>
          <w:szCs w:val="24"/>
        </w:rPr>
        <w:t>nternet, Phone and Safe Computer Use</w:t>
      </w:r>
      <w:bookmarkEnd w:id="41"/>
    </w:p>
    <w:p w:rsidR="00E944A2" w:rsidRDefault="00246F1C">
      <w:pPr>
        <w:rPr>
          <w:rFonts w:ascii="Calibri" w:eastAsia="Calibri" w:hAnsi="Calibri" w:cs="Calibri"/>
          <w:sz w:val="22"/>
          <w:szCs w:val="22"/>
        </w:rPr>
      </w:pPr>
      <w:r>
        <w:rPr>
          <w:rFonts w:ascii="Calibri" w:eastAsia="Calibri" w:hAnsi="Calibri" w:cs="Calibri"/>
          <w:sz w:val="22"/>
          <w:szCs w:val="22"/>
        </w:rPr>
        <w:t>6.4</w:t>
      </w:r>
      <w:r>
        <w:rPr>
          <w:rFonts w:ascii="Calibri" w:eastAsia="Calibri" w:hAnsi="Calibri" w:cs="Calibri"/>
          <w:sz w:val="22"/>
          <w:szCs w:val="22"/>
        </w:rPr>
        <w:tab/>
        <w:t>All employees must:</w:t>
      </w:r>
    </w:p>
    <w:p w:rsidR="00E944A2" w:rsidRDefault="00246F1C">
      <w:pPr>
        <w:numPr>
          <w:ilvl w:val="0"/>
          <w:numId w:val="29"/>
        </w:numPr>
        <w:rPr>
          <w:rFonts w:ascii="Calibri" w:eastAsia="Calibri" w:hAnsi="Calibri" w:cs="Calibri"/>
          <w:sz w:val="22"/>
          <w:szCs w:val="22"/>
        </w:rPr>
      </w:pPr>
      <w:proofErr w:type="spellStart"/>
      <w:r>
        <w:rPr>
          <w:rFonts w:ascii="Calibri" w:eastAsia="Calibri" w:hAnsi="Calibri" w:cs="Calibri"/>
          <w:sz w:val="22"/>
          <w:szCs w:val="22"/>
        </w:rPr>
        <w:t>Familiarise</w:t>
      </w:r>
      <w:proofErr w:type="spellEnd"/>
      <w:r>
        <w:rPr>
          <w:rFonts w:ascii="Calibri" w:eastAsia="Calibri" w:hAnsi="Calibri" w:cs="Calibri"/>
          <w:sz w:val="22"/>
          <w:szCs w:val="22"/>
        </w:rPr>
        <w:t xml:space="preserve"> themselves with the school’s e-mail and internet use policy</w:t>
      </w:r>
    </w:p>
    <w:p w:rsidR="00E944A2" w:rsidRDefault="00246F1C">
      <w:pPr>
        <w:numPr>
          <w:ilvl w:val="0"/>
          <w:numId w:val="29"/>
        </w:numPr>
        <w:rPr>
          <w:rFonts w:ascii="Calibri" w:eastAsia="Calibri" w:hAnsi="Calibri" w:cs="Calibri"/>
          <w:sz w:val="22"/>
          <w:szCs w:val="22"/>
        </w:rPr>
      </w:pPr>
      <w:r>
        <w:rPr>
          <w:rFonts w:ascii="Calibri" w:eastAsia="Calibri" w:hAnsi="Calibri" w:cs="Calibri"/>
          <w:sz w:val="22"/>
          <w:szCs w:val="22"/>
        </w:rPr>
        <w:t>Take all reasonable steps to prevent pupils having access to their details on social networking sites, such as Facebook, Twitter, Instagram, Snapchat etc.  (this list is not exhaustive)</w:t>
      </w:r>
    </w:p>
    <w:p w:rsidR="00E944A2" w:rsidRDefault="00246F1C">
      <w:pPr>
        <w:numPr>
          <w:ilvl w:val="0"/>
          <w:numId w:val="29"/>
        </w:numPr>
        <w:rPr>
          <w:rFonts w:ascii="Calibri" w:eastAsia="Calibri" w:hAnsi="Calibri" w:cs="Calibri"/>
          <w:sz w:val="22"/>
          <w:szCs w:val="22"/>
        </w:rPr>
      </w:pPr>
      <w:r>
        <w:rPr>
          <w:rFonts w:ascii="Calibri" w:eastAsia="Calibri" w:hAnsi="Calibri" w:cs="Calibri"/>
          <w:sz w:val="22"/>
          <w:szCs w:val="22"/>
        </w:rPr>
        <w:t xml:space="preserve">Not access Facebook or any other social networking pages of </w:t>
      </w:r>
      <w:proofErr w:type="spellStart"/>
      <w:r>
        <w:rPr>
          <w:rFonts w:ascii="Calibri" w:eastAsia="Calibri" w:hAnsi="Calibri" w:cs="Calibri"/>
          <w:sz w:val="22"/>
          <w:szCs w:val="22"/>
        </w:rPr>
        <w:t>ourpupils</w:t>
      </w:r>
      <w:proofErr w:type="spellEnd"/>
      <w:r>
        <w:rPr>
          <w:rFonts w:ascii="Calibri" w:eastAsia="Calibri" w:hAnsi="Calibri" w:cs="Calibri"/>
          <w:sz w:val="22"/>
          <w:szCs w:val="22"/>
        </w:rPr>
        <w:t xml:space="preserve"> or accept pupils as ‘Friends’</w:t>
      </w:r>
    </w:p>
    <w:p w:rsidR="00E944A2" w:rsidRDefault="00246F1C">
      <w:pPr>
        <w:numPr>
          <w:ilvl w:val="0"/>
          <w:numId w:val="29"/>
        </w:numPr>
        <w:rPr>
          <w:rFonts w:ascii="Calibri" w:eastAsia="Calibri" w:hAnsi="Calibri" w:cs="Calibri"/>
          <w:sz w:val="22"/>
          <w:szCs w:val="22"/>
        </w:rPr>
      </w:pPr>
      <w:r>
        <w:rPr>
          <w:rFonts w:ascii="Calibri" w:eastAsia="Calibri" w:hAnsi="Calibri" w:cs="Calibri"/>
          <w:sz w:val="22"/>
          <w:szCs w:val="22"/>
        </w:rPr>
        <w:t>Not make derogatory remarks about the school, management, colleagues, pupils, or other members of the school community, on social networking sites such as Facebook</w:t>
      </w:r>
      <w:proofErr w:type="gramStart"/>
      <w:r>
        <w:rPr>
          <w:rFonts w:ascii="Calibri" w:eastAsia="Calibri" w:hAnsi="Calibri" w:cs="Calibri"/>
          <w:sz w:val="22"/>
          <w:szCs w:val="22"/>
        </w:rPr>
        <w:t>,  Twitter</w:t>
      </w:r>
      <w:proofErr w:type="gramEnd"/>
      <w:r>
        <w:rPr>
          <w:rFonts w:ascii="Calibri" w:eastAsia="Calibri" w:hAnsi="Calibri" w:cs="Calibri"/>
          <w:sz w:val="22"/>
          <w:szCs w:val="22"/>
        </w:rPr>
        <w:t>, Instagram, Snapchat etc.  (this list is not exhaustive)</w:t>
      </w:r>
    </w:p>
    <w:p w:rsidR="00E944A2" w:rsidRDefault="00246F1C">
      <w:pPr>
        <w:numPr>
          <w:ilvl w:val="0"/>
          <w:numId w:val="29"/>
        </w:numPr>
        <w:rPr>
          <w:rFonts w:ascii="Calibri" w:eastAsia="Calibri" w:hAnsi="Calibri" w:cs="Calibri"/>
          <w:sz w:val="22"/>
          <w:szCs w:val="22"/>
        </w:rPr>
      </w:pPr>
      <w:r>
        <w:rPr>
          <w:rFonts w:ascii="Calibri" w:eastAsia="Calibri" w:hAnsi="Calibri" w:cs="Calibri"/>
          <w:sz w:val="22"/>
          <w:szCs w:val="22"/>
        </w:rPr>
        <w:t xml:space="preserve">Always lock their computer if required to leave the computer unattended; </w:t>
      </w:r>
      <w:proofErr w:type="gramStart"/>
      <w:r>
        <w:rPr>
          <w:rFonts w:ascii="Calibri" w:eastAsia="Calibri" w:hAnsi="Calibri" w:cs="Calibri"/>
          <w:sz w:val="22"/>
          <w:szCs w:val="22"/>
        </w:rPr>
        <w:t>Never</w:t>
      </w:r>
      <w:proofErr w:type="gramEnd"/>
      <w:r>
        <w:rPr>
          <w:rFonts w:ascii="Calibri" w:eastAsia="Calibri" w:hAnsi="Calibri" w:cs="Calibri"/>
          <w:sz w:val="22"/>
          <w:szCs w:val="22"/>
        </w:rPr>
        <w:t xml:space="preserve"> leave a logged on computer unattended. Never use a computer that is logged on as someone else</w:t>
      </w:r>
    </w:p>
    <w:p w:rsidR="00E944A2" w:rsidRDefault="00246F1C">
      <w:pPr>
        <w:numPr>
          <w:ilvl w:val="0"/>
          <w:numId w:val="29"/>
        </w:numPr>
        <w:rPr>
          <w:rFonts w:ascii="Calibri" w:eastAsia="Calibri" w:hAnsi="Calibri" w:cs="Calibri"/>
          <w:sz w:val="22"/>
          <w:szCs w:val="22"/>
        </w:rPr>
      </w:pPr>
      <w:r>
        <w:rPr>
          <w:rFonts w:ascii="Calibri" w:eastAsia="Calibri" w:hAnsi="Calibri" w:cs="Calibri"/>
          <w:sz w:val="22"/>
          <w:szCs w:val="22"/>
        </w:rPr>
        <w:t>Not allow pupils to have access to their mobile phone number or to their mobile phone</w:t>
      </w:r>
    </w:p>
    <w:p w:rsidR="00E944A2" w:rsidRDefault="00246F1C">
      <w:pPr>
        <w:numPr>
          <w:ilvl w:val="0"/>
          <w:numId w:val="29"/>
        </w:numPr>
        <w:rPr>
          <w:rFonts w:ascii="Calibri" w:eastAsia="Calibri" w:hAnsi="Calibri" w:cs="Calibri"/>
          <w:sz w:val="22"/>
          <w:szCs w:val="22"/>
        </w:rPr>
      </w:pPr>
      <w:r>
        <w:rPr>
          <w:rFonts w:ascii="Calibri" w:eastAsia="Calibri" w:hAnsi="Calibri" w:cs="Calibri"/>
          <w:sz w:val="22"/>
          <w:szCs w:val="22"/>
        </w:rPr>
        <w:t xml:space="preserve">Not contact pupils via their mobile phone, but only through their parents’ contact details </w:t>
      </w:r>
    </w:p>
    <w:p w:rsidR="00E944A2" w:rsidRDefault="00246F1C">
      <w:pPr>
        <w:numPr>
          <w:ilvl w:val="0"/>
          <w:numId w:val="29"/>
        </w:numPr>
        <w:rPr>
          <w:rFonts w:ascii="Calibri" w:eastAsia="Calibri" w:hAnsi="Calibri" w:cs="Calibri"/>
          <w:sz w:val="22"/>
          <w:szCs w:val="22"/>
        </w:rPr>
      </w:pPr>
      <w:r>
        <w:rPr>
          <w:rFonts w:ascii="Calibri" w:eastAsia="Calibri" w:hAnsi="Calibri" w:cs="Calibri"/>
          <w:sz w:val="22"/>
          <w:szCs w:val="22"/>
        </w:rPr>
        <w:t>Not use their mobile phone in school other than in the staffroom or office spaces</w:t>
      </w:r>
    </w:p>
    <w:p w:rsidR="00E944A2" w:rsidRDefault="00246F1C">
      <w:pPr>
        <w:numPr>
          <w:ilvl w:val="0"/>
          <w:numId w:val="29"/>
        </w:numPr>
        <w:rPr>
          <w:rFonts w:ascii="Calibri" w:eastAsia="Calibri" w:hAnsi="Calibri" w:cs="Calibri"/>
          <w:sz w:val="22"/>
          <w:szCs w:val="22"/>
        </w:rPr>
      </w:pPr>
      <w:r>
        <w:rPr>
          <w:rFonts w:ascii="Calibri" w:eastAsia="Calibri" w:hAnsi="Calibri" w:cs="Calibri"/>
          <w:sz w:val="22"/>
          <w:szCs w:val="22"/>
        </w:rPr>
        <w:t xml:space="preserve">Never give </w:t>
      </w:r>
      <w:proofErr w:type="spellStart"/>
      <w:r>
        <w:rPr>
          <w:rFonts w:ascii="Calibri" w:eastAsia="Calibri" w:hAnsi="Calibri" w:cs="Calibri"/>
          <w:sz w:val="22"/>
          <w:szCs w:val="22"/>
        </w:rPr>
        <w:t>pupilts</w:t>
      </w:r>
      <w:proofErr w:type="spellEnd"/>
      <w:r>
        <w:rPr>
          <w:rFonts w:ascii="Calibri" w:eastAsia="Calibri" w:hAnsi="Calibri" w:cs="Calibri"/>
          <w:sz w:val="22"/>
          <w:szCs w:val="22"/>
        </w:rPr>
        <w:t xml:space="preserve"> their personal email address or contact pupils using their personal email </w:t>
      </w:r>
    </w:p>
    <w:p w:rsidR="00E944A2" w:rsidRDefault="00E944A2">
      <w:pPr>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6.5</w:t>
      </w:r>
      <w:r>
        <w:rPr>
          <w:rFonts w:ascii="Calibri" w:eastAsia="Calibri" w:hAnsi="Calibri" w:cs="Calibri"/>
          <w:sz w:val="22"/>
          <w:szCs w:val="22"/>
        </w:rPr>
        <w:tab/>
        <w:t>It is not appropriate to use mobile phones in public areas of the school. They should only be used in the staff room and in designated staff work bases.</w:t>
      </w:r>
    </w:p>
    <w:p w:rsidR="00E944A2" w:rsidRDefault="00E944A2">
      <w:pPr>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6.6</w:t>
      </w:r>
      <w:r>
        <w:rPr>
          <w:rFonts w:ascii="Calibri" w:eastAsia="Calibri" w:hAnsi="Calibri" w:cs="Calibri"/>
          <w:sz w:val="22"/>
          <w:szCs w:val="22"/>
        </w:rPr>
        <w:tab/>
        <w:t xml:space="preserve">All staff have access to the school’s server and ICT services. On logging in, all users agree to accept the school’s “Acceptable Use” policy. It is important to remember that whatever activity the staff are using ICT for, staff are borrowing school equipment. The school will monitor usage and traffic across the system. </w:t>
      </w:r>
    </w:p>
    <w:p w:rsidR="00E944A2" w:rsidRDefault="00E944A2">
      <w:pPr>
        <w:tabs>
          <w:tab w:val="left" w:pos="750"/>
          <w:tab w:val="left" w:pos="1005"/>
          <w:tab w:val="left" w:pos="3540"/>
          <w:tab w:val="right" w:pos="7370"/>
        </w:tabs>
        <w:rPr>
          <w:rFonts w:ascii="Calibri" w:eastAsia="Calibri" w:hAnsi="Calibri" w:cs="Calibri"/>
          <w:b/>
          <w:sz w:val="22"/>
          <w:szCs w:val="22"/>
        </w:rPr>
      </w:pPr>
    </w:p>
    <w:p w:rsidR="00E944A2" w:rsidRDefault="00E944A2">
      <w:pPr>
        <w:tabs>
          <w:tab w:val="left" w:pos="750"/>
          <w:tab w:val="left" w:pos="1005"/>
          <w:tab w:val="left" w:pos="3540"/>
          <w:tab w:val="right" w:pos="7370"/>
        </w:tabs>
        <w:rPr>
          <w:rFonts w:ascii="Calibri" w:eastAsia="Calibri" w:hAnsi="Calibri" w:cs="Calibri"/>
          <w:b/>
          <w:sz w:val="22"/>
          <w:szCs w:val="22"/>
        </w:rPr>
      </w:pPr>
    </w:p>
    <w:p w:rsidR="00E944A2" w:rsidRDefault="00E944A2">
      <w:pPr>
        <w:tabs>
          <w:tab w:val="left" w:pos="750"/>
          <w:tab w:val="left" w:pos="1005"/>
          <w:tab w:val="left" w:pos="3540"/>
          <w:tab w:val="right" w:pos="7370"/>
        </w:tabs>
        <w:rPr>
          <w:rFonts w:ascii="Calibri" w:eastAsia="Calibri" w:hAnsi="Calibri" w:cs="Calibri"/>
          <w:b/>
          <w:sz w:val="22"/>
          <w:szCs w:val="22"/>
        </w:rPr>
      </w:pPr>
    </w:p>
    <w:p w:rsidR="00E944A2" w:rsidRDefault="00246F1C">
      <w:pPr>
        <w:pStyle w:val="Heading1"/>
        <w:rPr>
          <w:sz w:val="28"/>
          <w:szCs w:val="28"/>
        </w:rPr>
      </w:pPr>
      <w:bookmarkStart w:id="42" w:name="_Toc178865468"/>
      <w:r>
        <w:rPr>
          <w:sz w:val="28"/>
          <w:szCs w:val="28"/>
        </w:rPr>
        <w:t>7.0</w:t>
      </w:r>
      <w:r>
        <w:rPr>
          <w:sz w:val="22"/>
          <w:szCs w:val="22"/>
        </w:rPr>
        <w:tab/>
      </w:r>
      <w:r>
        <w:rPr>
          <w:sz w:val="28"/>
          <w:szCs w:val="28"/>
        </w:rPr>
        <w:t>Child Protection and Pupil/Student development</w:t>
      </w:r>
      <w:bookmarkEnd w:id="42"/>
      <w:r>
        <w:rPr>
          <w:sz w:val="28"/>
          <w:szCs w:val="28"/>
        </w:rPr>
        <w:t xml:space="preserve"> </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7.1</w:t>
      </w:r>
      <w:r>
        <w:rPr>
          <w:rFonts w:ascii="Calibri" w:eastAsia="Calibri" w:hAnsi="Calibri" w:cs="Calibri"/>
          <w:sz w:val="22"/>
          <w:szCs w:val="22"/>
        </w:rPr>
        <w:tab/>
        <w:t xml:space="preserve">It is the responsibility of all employees to safeguard and promote the welfare of children and young people. </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7.2</w:t>
      </w:r>
      <w:r>
        <w:rPr>
          <w:rFonts w:ascii="Calibri" w:eastAsia="Calibri" w:hAnsi="Calibri" w:cs="Calibri"/>
          <w:sz w:val="22"/>
          <w:szCs w:val="22"/>
        </w:rPr>
        <w:tab/>
        <w:t>The school is committed to providing an environment where children can play, learn, develop and achieve and where they are safeguarded and are enabled to tell or communicate if they are being harmed in some way. The school is committed to ensuring that all staff are sensitive to issues of race, culture, gender and diversity ensuring these issues are never a barrier to sharing and reporting concerns about children.</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7.3</w:t>
      </w:r>
      <w:r>
        <w:rPr>
          <w:rFonts w:ascii="Calibri" w:eastAsia="Calibri" w:hAnsi="Calibri" w:cs="Calibri"/>
          <w:sz w:val="22"/>
          <w:szCs w:val="22"/>
        </w:rPr>
        <w:tab/>
        <w:t xml:space="preserve">All employees including, temporary and supply staff, volunteers and staff working on site employed by other services and agencies have a statutory responsibility to safeguard and promote the welfare of children and must be aware of and fully conversant with the relevant school policies (Safeguarding/Child Protection Policy). </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7.4</w:t>
      </w:r>
      <w:r>
        <w:rPr>
          <w:rFonts w:ascii="Calibri" w:eastAsia="Calibri" w:hAnsi="Calibri" w:cs="Calibri"/>
          <w:sz w:val="22"/>
          <w:szCs w:val="22"/>
        </w:rPr>
        <w:tab/>
        <w:t>The policy and other information on Child Protection, can be found on the school website, in the school office or on the schools central record system. Please ensure that you are familiar with the policy and know how to report any concerns.</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7.5</w:t>
      </w:r>
      <w:r>
        <w:rPr>
          <w:rFonts w:ascii="Calibri" w:eastAsia="Calibri" w:hAnsi="Calibri" w:cs="Calibri"/>
          <w:sz w:val="22"/>
          <w:szCs w:val="22"/>
        </w:rPr>
        <w:tab/>
        <w:t xml:space="preserve">In all instances where you have a concern about a child’s well-being, no matter how trivial you may feel it may be, it is your duty to report this concern in line with the school’s Child Protection policy. If you are unsure who to tell, then see your immediate line manager for guidance. </w:t>
      </w:r>
    </w:p>
    <w:p w:rsidR="00E944A2" w:rsidRDefault="00E944A2">
      <w:pPr>
        <w:ind w:left="720" w:hanging="720"/>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7.6</w:t>
      </w:r>
      <w:r>
        <w:rPr>
          <w:rFonts w:ascii="Calibri" w:eastAsia="Calibri" w:hAnsi="Calibri" w:cs="Calibri"/>
          <w:sz w:val="22"/>
          <w:szCs w:val="22"/>
        </w:rPr>
        <w:tab/>
        <w:t xml:space="preserve">Employees must not give lifts to pupils in their car, unless </w:t>
      </w:r>
      <w:proofErr w:type="spellStart"/>
      <w:r>
        <w:rPr>
          <w:rFonts w:ascii="Calibri" w:eastAsia="Calibri" w:hAnsi="Calibri" w:cs="Calibri"/>
          <w:sz w:val="22"/>
          <w:szCs w:val="22"/>
        </w:rPr>
        <w:t>authorised</w:t>
      </w:r>
      <w:proofErr w:type="spellEnd"/>
      <w:r>
        <w:rPr>
          <w:rFonts w:ascii="Calibri" w:eastAsia="Calibri" w:hAnsi="Calibri" w:cs="Calibri"/>
          <w:sz w:val="22"/>
          <w:szCs w:val="22"/>
        </w:rPr>
        <w:t xml:space="preserve"> by the Head of School/Executive Headteacher. </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7.7</w:t>
      </w:r>
      <w:r>
        <w:rPr>
          <w:rFonts w:ascii="Calibri" w:eastAsia="Calibri" w:hAnsi="Calibri" w:cs="Calibri"/>
          <w:sz w:val="22"/>
          <w:szCs w:val="22"/>
        </w:rPr>
        <w:tab/>
        <w:t>Employees must never leave pupils unattended in rooms.</w:t>
      </w:r>
    </w:p>
    <w:p w:rsidR="00E944A2" w:rsidRDefault="00E944A2">
      <w:pPr>
        <w:ind w:left="720" w:hanging="720"/>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7.8</w:t>
      </w:r>
      <w:r>
        <w:rPr>
          <w:rFonts w:ascii="Calibri" w:eastAsia="Calibri" w:hAnsi="Calibri" w:cs="Calibri"/>
          <w:sz w:val="22"/>
          <w:szCs w:val="22"/>
        </w:rPr>
        <w:tab/>
        <w:t xml:space="preserve">Employees must only use staff toilets, and pupils must only use </w:t>
      </w:r>
      <w:proofErr w:type="gramStart"/>
      <w:r>
        <w:rPr>
          <w:rFonts w:ascii="Calibri" w:eastAsia="Calibri" w:hAnsi="Calibri" w:cs="Calibri"/>
          <w:sz w:val="22"/>
          <w:szCs w:val="22"/>
        </w:rPr>
        <w:t>pupils</w:t>
      </w:r>
      <w:proofErr w:type="gramEnd"/>
      <w:r>
        <w:rPr>
          <w:rFonts w:ascii="Calibri" w:eastAsia="Calibri" w:hAnsi="Calibri" w:cs="Calibri"/>
          <w:sz w:val="22"/>
          <w:szCs w:val="22"/>
        </w:rPr>
        <w:t xml:space="preserve"> toilets. Adult visitors must only use the staff toilets, and child visitors must only use pupil toilets. </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7.9</w:t>
      </w:r>
      <w:r>
        <w:rPr>
          <w:rFonts w:ascii="Calibri" w:eastAsia="Calibri" w:hAnsi="Calibri" w:cs="Calibri"/>
          <w:sz w:val="22"/>
          <w:szCs w:val="22"/>
        </w:rPr>
        <w:tab/>
        <w:t xml:space="preserve">Child Protection training will be delivered as part of school INSET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and on-going training will be developed to meet the needs of the school as they arise.</w:t>
      </w:r>
    </w:p>
    <w:p w:rsidR="00E944A2" w:rsidRDefault="00E944A2">
      <w:pPr>
        <w:rPr>
          <w:rFonts w:ascii="Calibri" w:eastAsia="Calibri" w:hAnsi="Calibri" w:cs="Calibri"/>
          <w:sz w:val="22"/>
          <w:szCs w:val="22"/>
        </w:rPr>
      </w:pPr>
    </w:p>
    <w:p w:rsidR="00E944A2" w:rsidRDefault="00246F1C">
      <w:pPr>
        <w:rPr>
          <w:rFonts w:ascii="Calibri" w:eastAsia="Calibri" w:hAnsi="Calibri" w:cs="Calibri"/>
          <w:sz w:val="22"/>
          <w:szCs w:val="22"/>
        </w:rPr>
      </w:pPr>
      <w:r>
        <w:rPr>
          <w:rFonts w:ascii="Calibri" w:eastAsia="Calibri" w:hAnsi="Calibri" w:cs="Calibri"/>
          <w:sz w:val="22"/>
          <w:szCs w:val="22"/>
        </w:rPr>
        <w:t>7.10</w:t>
      </w:r>
      <w:r>
        <w:rPr>
          <w:rFonts w:ascii="Calibri" w:eastAsia="Calibri" w:hAnsi="Calibri" w:cs="Calibri"/>
          <w:sz w:val="22"/>
          <w:szCs w:val="22"/>
        </w:rPr>
        <w:tab/>
        <w:t xml:space="preserve">Employees must not demean or undermine pupils, their parents, </w:t>
      </w:r>
      <w:proofErr w:type="spellStart"/>
      <w:r>
        <w:rPr>
          <w:rFonts w:ascii="Calibri" w:eastAsia="Calibri" w:hAnsi="Calibri" w:cs="Calibri"/>
          <w:sz w:val="22"/>
          <w:szCs w:val="22"/>
        </w:rPr>
        <w:t>carers</w:t>
      </w:r>
      <w:proofErr w:type="spellEnd"/>
      <w:r>
        <w:rPr>
          <w:rFonts w:ascii="Calibri" w:eastAsia="Calibri" w:hAnsi="Calibri" w:cs="Calibri"/>
          <w:sz w:val="22"/>
          <w:szCs w:val="22"/>
        </w:rPr>
        <w:t xml:space="preserve"> or colleagues.</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7.11</w:t>
      </w:r>
      <w:r>
        <w:rPr>
          <w:rFonts w:ascii="Calibri" w:eastAsia="Calibri" w:hAnsi="Calibri" w:cs="Calibri"/>
          <w:sz w:val="22"/>
          <w:szCs w:val="22"/>
        </w:rPr>
        <w:tab/>
        <w:t>Employees must take reasonable care of pupils/students under their supervision with the aim of ensuring their safety and welfare.</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7.12</w:t>
      </w:r>
      <w:r>
        <w:rPr>
          <w:rFonts w:ascii="Calibri" w:eastAsia="Calibri" w:hAnsi="Calibri" w:cs="Calibri"/>
          <w:sz w:val="22"/>
          <w:szCs w:val="22"/>
        </w:rPr>
        <w:tab/>
        <w:t xml:space="preserve">The name of the Designated Member of Staff for Child Protection can be found in the reception area when first entering the school, various other locations around the school and on the school website. </w:t>
      </w:r>
    </w:p>
    <w:p w:rsidR="00E944A2" w:rsidRDefault="00E944A2">
      <w:pPr>
        <w:rPr>
          <w:rFonts w:ascii="Calibri" w:eastAsia="Calibri" w:hAnsi="Calibri" w:cs="Calibri"/>
          <w:sz w:val="22"/>
          <w:szCs w:val="22"/>
        </w:rPr>
      </w:pPr>
    </w:p>
    <w:p w:rsidR="00E944A2" w:rsidRDefault="00246F1C">
      <w:pPr>
        <w:pStyle w:val="Heading2"/>
        <w:ind w:firstLine="720"/>
        <w:rPr>
          <w:sz w:val="24"/>
          <w:szCs w:val="24"/>
        </w:rPr>
      </w:pPr>
      <w:bookmarkStart w:id="43" w:name="_Toc178865469"/>
      <w:r>
        <w:rPr>
          <w:sz w:val="24"/>
          <w:szCs w:val="24"/>
        </w:rPr>
        <w:t>Pupil/Student Development</w:t>
      </w:r>
      <w:bookmarkEnd w:id="43"/>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7.13</w:t>
      </w:r>
      <w:r>
        <w:rPr>
          <w:rFonts w:ascii="Calibri" w:eastAsia="Calibri" w:hAnsi="Calibri" w:cs="Calibri"/>
          <w:sz w:val="22"/>
          <w:szCs w:val="22"/>
        </w:rPr>
        <w:tab/>
        <w:t>Employees must comply with school policies and procedures that support the well-being and development of pupils/students.</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7.14</w:t>
      </w:r>
      <w:r>
        <w:rPr>
          <w:rFonts w:ascii="Calibri" w:eastAsia="Calibri" w:hAnsi="Calibri" w:cs="Calibri"/>
          <w:sz w:val="22"/>
          <w:szCs w:val="22"/>
        </w:rPr>
        <w:tab/>
        <w:t>Employees must cooperate and collaborate with colleagues and with external agencies where necessary to support the development of pupils/students.</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7.15</w:t>
      </w:r>
      <w:r>
        <w:rPr>
          <w:rFonts w:ascii="Calibri" w:eastAsia="Calibri" w:hAnsi="Calibri" w:cs="Calibri"/>
          <w:sz w:val="22"/>
          <w:szCs w:val="22"/>
        </w:rPr>
        <w:tab/>
        <w:t>Employees must follow reasonable instructions that support the development of pupils/students.</w:t>
      </w:r>
      <w:r>
        <w:rPr>
          <w:rFonts w:ascii="Calibri" w:eastAsia="Calibri" w:hAnsi="Calibri" w:cs="Calibri"/>
          <w:sz w:val="22"/>
          <w:szCs w:val="22"/>
        </w:rPr>
        <w:tab/>
      </w:r>
    </w:p>
    <w:p w:rsidR="00E944A2" w:rsidRDefault="00E944A2">
      <w:pPr>
        <w:ind w:firstLine="720"/>
        <w:rPr>
          <w:rFonts w:ascii="Calibri" w:eastAsia="Calibri" w:hAnsi="Calibri" w:cs="Calibri"/>
          <w:b/>
          <w:sz w:val="22"/>
          <w:szCs w:val="22"/>
        </w:rPr>
      </w:pPr>
    </w:p>
    <w:p w:rsidR="00E944A2" w:rsidRDefault="00246F1C">
      <w:pPr>
        <w:pStyle w:val="Heading2"/>
        <w:ind w:firstLine="720"/>
        <w:rPr>
          <w:sz w:val="24"/>
          <w:szCs w:val="24"/>
        </w:rPr>
      </w:pPr>
      <w:bookmarkStart w:id="44" w:name="_Toc178865470"/>
      <w:r>
        <w:rPr>
          <w:sz w:val="24"/>
          <w:szCs w:val="24"/>
        </w:rPr>
        <w:t>Photography and Filming</w:t>
      </w:r>
      <w:bookmarkEnd w:id="44"/>
    </w:p>
    <w:p w:rsidR="00E944A2" w:rsidRDefault="00246F1C">
      <w:pPr>
        <w:rPr>
          <w:rFonts w:ascii="Calibri" w:eastAsia="Calibri" w:hAnsi="Calibri" w:cs="Calibri"/>
          <w:sz w:val="22"/>
          <w:szCs w:val="22"/>
        </w:rPr>
      </w:pPr>
      <w:r>
        <w:rPr>
          <w:rFonts w:ascii="Calibri" w:eastAsia="Calibri" w:hAnsi="Calibri" w:cs="Calibri"/>
          <w:sz w:val="22"/>
          <w:szCs w:val="22"/>
        </w:rPr>
        <w:t>7.16</w:t>
      </w:r>
      <w:r>
        <w:rPr>
          <w:rFonts w:ascii="Calibri" w:eastAsia="Calibri" w:hAnsi="Calibri" w:cs="Calibri"/>
          <w:sz w:val="22"/>
          <w:szCs w:val="22"/>
        </w:rPr>
        <w:tab/>
        <w:t>All employees must:</w:t>
      </w:r>
    </w:p>
    <w:p w:rsidR="00E944A2" w:rsidRDefault="00246F1C">
      <w:pPr>
        <w:numPr>
          <w:ilvl w:val="0"/>
          <w:numId w:val="32"/>
        </w:numPr>
        <w:rPr>
          <w:rFonts w:ascii="Calibri" w:eastAsia="Calibri" w:hAnsi="Calibri" w:cs="Calibri"/>
          <w:i/>
          <w:sz w:val="22"/>
          <w:szCs w:val="22"/>
        </w:rPr>
      </w:pPr>
      <w:r>
        <w:rPr>
          <w:rFonts w:ascii="Calibri" w:eastAsia="Calibri" w:hAnsi="Calibri" w:cs="Calibri"/>
          <w:sz w:val="22"/>
          <w:szCs w:val="22"/>
        </w:rPr>
        <w:t xml:space="preserve">not take school equipment, such as cameras, out of school without permission from the Head of School/SLT, for example for a school trip </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be clear about the purpose of the activity and about what will happen to the images  when the activity is concluded</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be able to justify images of children in their possession</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avoid making images in one to one situations or which show a single child with no surrounding context</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ensure the child/young person understands why the images are being taken and has agreed to the activity and that they are appropriately dressed</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 xml:space="preserve">only use equipment provided or </w:t>
      </w:r>
      <w:proofErr w:type="spellStart"/>
      <w:r>
        <w:rPr>
          <w:rFonts w:ascii="Calibri" w:eastAsia="Calibri" w:hAnsi="Calibri" w:cs="Calibri"/>
          <w:sz w:val="22"/>
          <w:szCs w:val="22"/>
        </w:rPr>
        <w:t>authorised</w:t>
      </w:r>
      <w:proofErr w:type="spellEnd"/>
      <w:r>
        <w:rPr>
          <w:rFonts w:ascii="Calibri" w:eastAsia="Calibri" w:hAnsi="Calibri" w:cs="Calibri"/>
          <w:sz w:val="22"/>
          <w:szCs w:val="22"/>
        </w:rPr>
        <w:t xml:space="preserve"> by the </w:t>
      </w:r>
      <w:proofErr w:type="spellStart"/>
      <w:r>
        <w:rPr>
          <w:rFonts w:ascii="Calibri" w:eastAsia="Calibri" w:hAnsi="Calibri" w:cs="Calibri"/>
          <w:sz w:val="22"/>
          <w:szCs w:val="22"/>
        </w:rPr>
        <w:t>organisation</w:t>
      </w:r>
      <w:proofErr w:type="spellEnd"/>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report any concerns about any inappropriate or intrusive photographs found</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always ensure they have parental permission to take and/or display photographs</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never display or distribute images of children unless parent/</w:t>
      </w:r>
      <w:proofErr w:type="spellStart"/>
      <w:r>
        <w:rPr>
          <w:rFonts w:ascii="Calibri" w:eastAsia="Calibri" w:hAnsi="Calibri" w:cs="Calibri"/>
          <w:sz w:val="22"/>
          <w:szCs w:val="22"/>
        </w:rPr>
        <w:t>carer</w:t>
      </w:r>
      <w:proofErr w:type="spellEnd"/>
      <w:r>
        <w:rPr>
          <w:rFonts w:ascii="Calibri" w:eastAsia="Calibri" w:hAnsi="Calibri" w:cs="Calibri"/>
          <w:sz w:val="22"/>
          <w:szCs w:val="22"/>
        </w:rPr>
        <w:t xml:space="preserve"> consent has been received</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 xml:space="preserve">never use images which may cause distress  </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never use mobile telephones to take images of children</w:t>
      </w:r>
    </w:p>
    <w:p w:rsidR="00E944A2" w:rsidRDefault="00246F1C">
      <w:pPr>
        <w:numPr>
          <w:ilvl w:val="0"/>
          <w:numId w:val="32"/>
        </w:numPr>
        <w:rPr>
          <w:rFonts w:ascii="Calibri" w:eastAsia="Calibri" w:hAnsi="Calibri" w:cs="Calibri"/>
          <w:sz w:val="22"/>
          <w:szCs w:val="22"/>
        </w:rPr>
      </w:pPr>
      <w:r>
        <w:rPr>
          <w:rFonts w:ascii="Calibri" w:eastAsia="Calibri" w:hAnsi="Calibri" w:cs="Calibri"/>
          <w:sz w:val="22"/>
          <w:szCs w:val="22"/>
        </w:rPr>
        <w:t>never take images ‘in secret’, or take images in situations that may be construed as being secretive</w:t>
      </w:r>
    </w:p>
    <w:p w:rsidR="00E944A2" w:rsidRDefault="00E944A2">
      <w:pPr>
        <w:rPr>
          <w:rFonts w:ascii="Calibri" w:eastAsia="Calibri" w:hAnsi="Calibri" w:cs="Calibri"/>
          <w:sz w:val="22"/>
          <w:szCs w:val="22"/>
        </w:rPr>
      </w:pPr>
    </w:p>
    <w:p w:rsidR="00E944A2" w:rsidRDefault="00246F1C">
      <w:pPr>
        <w:pStyle w:val="Heading2"/>
        <w:ind w:firstLine="720"/>
        <w:rPr>
          <w:sz w:val="24"/>
          <w:szCs w:val="24"/>
        </w:rPr>
      </w:pPr>
      <w:bookmarkStart w:id="45" w:name="_Toc178865471"/>
      <w:r>
        <w:rPr>
          <w:sz w:val="24"/>
          <w:szCs w:val="24"/>
        </w:rPr>
        <w:t>Inappropriate Teaching Material/Content</w:t>
      </w:r>
      <w:bookmarkEnd w:id="45"/>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7.17</w:t>
      </w:r>
      <w:r>
        <w:rPr>
          <w:rFonts w:ascii="Calibri" w:eastAsia="Calibri" w:hAnsi="Calibri" w:cs="Calibri"/>
          <w:sz w:val="22"/>
          <w:szCs w:val="22"/>
        </w:rPr>
        <w:tab/>
        <w:t>Employees must only show resources which are age appropriate. Employees showing any online clips</w:t>
      </w:r>
      <w:proofErr w:type="gramStart"/>
      <w:r>
        <w:rPr>
          <w:rFonts w:ascii="Calibri" w:eastAsia="Calibri" w:hAnsi="Calibri" w:cs="Calibri"/>
          <w:sz w:val="22"/>
          <w:szCs w:val="22"/>
        </w:rPr>
        <w:t>,  websites</w:t>
      </w:r>
      <w:proofErr w:type="gramEnd"/>
      <w:r>
        <w:rPr>
          <w:rFonts w:ascii="Calibri" w:eastAsia="Calibri" w:hAnsi="Calibri" w:cs="Calibri"/>
          <w:sz w:val="22"/>
          <w:szCs w:val="22"/>
        </w:rPr>
        <w:t xml:space="preserve"> or films that are PG or above, must be checked beforehand to ensure that the section of the film and/or internet does not include any scenes of an inappropriate violent or sexual nature. </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7.18</w:t>
      </w:r>
      <w:r>
        <w:rPr>
          <w:rFonts w:ascii="Calibri" w:eastAsia="Calibri" w:hAnsi="Calibri" w:cs="Calibri"/>
          <w:sz w:val="22"/>
          <w:szCs w:val="22"/>
        </w:rPr>
        <w:tab/>
        <w:t>Employees must not allow pupils to act out/role play/discuss scenarios of a sexual nature or allow pupils to act out/role play scenes of a violent nature unless as part of a planned lesson and are checked and checked by SLT beforehand.</w:t>
      </w:r>
    </w:p>
    <w:p w:rsidR="00E944A2" w:rsidRDefault="00E944A2">
      <w:pPr>
        <w:rPr>
          <w:rFonts w:ascii="Calibri" w:eastAsia="Calibri" w:hAnsi="Calibri" w:cs="Calibri"/>
          <w:sz w:val="22"/>
          <w:szCs w:val="22"/>
        </w:rPr>
      </w:pPr>
    </w:p>
    <w:p w:rsidR="00E944A2" w:rsidRDefault="00246F1C">
      <w:pPr>
        <w:pStyle w:val="Heading2"/>
        <w:ind w:firstLine="720"/>
        <w:rPr>
          <w:sz w:val="24"/>
          <w:szCs w:val="24"/>
        </w:rPr>
      </w:pPr>
      <w:bookmarkStart w:id="46" w:name="_Toc178865472"/>
      <w:r>
        <w:rPr>
          <w:sz w:val="24"/>
          <w:szCs w:val="24"/>
        </w:rPr>
        <w:t xml:space="preserve">Physical Contact with </w:t>
      </w:r>
      <w:proofErr w:type="spellStart"/>
      <w:r>
        <w:rPr>
          <w:sz w:val="24"/>
          <w:szCs w:val="24"/>
        </w:rPr>
        <w:t>Pupilts</w:t>
      </w:r>
      <w:proofErr w:type="spellEnd"/>
      <w:r>
        <w:rPr>
          <w:sz w:val="24"/>
          <w:szCs w:val="24"/>
        </w:rPr>
        <w:t xml:space="preserve"> and Use of “Reasonable Force”</w:t>
      </w:r>
      <w:bookmarkEnd w:id="46"/>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7.19</w:t>
      </w:r>
      <w:r>
        <w:rPr>
          <w:rFonts w:ascii="Calibri" w:eastAsia="Calibri" w:hAnsi="Calibri" w:cs="Calibri"/>
          <w:sz w:val="22"/>
          <w:szCs w:val="22"/>
        </w:rPr>
        <w:tab/>
        <w:t xml:space="preserve">In rare circumstances, employees may be required to use their professional judgement and exercise physical restraint on a </w:t>
      </w:r>
      <w:proofErr w:type="spellStart"/>
      <w:r>
        <w:rPr>
          <w:rFonts w:ascii="Calibri" w:eastAsia="Calibri" w:hAnsi="Calibri" w:cs="Calibri"/>
          <w:sz w:val="22"/>
          <w:szCs w:val="22"/>
        </w:rPr>
        <w:t>pupilwho</w:t>
      </w:r>
      <w:proofErr w:type="spellEnd"/>
      <w:r>
        <w:rPr>
          <w:rFonts w:ascii="Calibri" w:eastAsia="Calibri" w:hAnsi="Calibri" w:cs="Calibri"/>
          <w:sz w:val="22"/>
          <w:szCs w:val="22"/>
        </w:rPr>
        <w:t xml:space="preserve"> is an immediate danger to him/herself or to others.  </w:t>
      </w:r>
    </w:p>
    <w:p w:rsidR="00E944A2" w:rsidRDefault="00E944A2">
      <w:pPr>
        <w:ind w:left="720" w:hanging="720"/>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7.20</w:t>
      </w:r>
      <w:r>
        <w:rPr>
          <w:rFonts w:ascii="Calibri" w:eastAsia="Calibri" w:hAnsi="Calibri" w:cs="Calibri"/>
          <w:sz w:val="22"/>
          <w:szCs w:val="22"/>
        </w:rPr>
        <w:tab/>
        <w:t xml:space="preserve">Employees are expected to be familiar with the school’s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management policy which must be followed at all times.</w:t>
      </w:r>
    </w:p>
    <w:p w:rsidR="00E944A2" w:rsidRDefault="00E944A2">
      <w:pPr>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7.21</w:t>
      </w:r>
      <w:r>
        <w:rPr>
          <w:rFonts w:ascii="Calibri" w:eastAsia="Calibri" w:hAnsi="Calibri" w:cs="Calibri"/>
          <w:sz w:val="22"/>
          <w:szCs w:val="22"/>
        </w:rPr>
        <w:tab/>
        <w:t>Physical restraint must not be used unless absolutely necessary. The types of force which are deemed by the DfE to be reasonable are:</w:t>
      </w:r>
    </w:p>
    <w:p w:rsidR="00E944A2" w:rsidRDefault="00246F1C">
      <w:pPr>
        <w:numPr>
          <w:ilvl w:val="0"/>
          <w:numId w:val="28"/>
        </w:numPr>
        <w:rPr>
          <w:rFonts w:ascii="Calibri" w:eastAsia="Calibri" w:hAnsi="Calibri" w:cs="Calibri"/>
          <w:sz w:val="22"/>
          <w:szCs w:val="22"/>
        </w:rPr>
      </w:pPr>
      <w:r>
        <w:rPr>
          <w:rFonts w:ascii="Calibri" w:eastAsia="Calibri" w:hAnsi="Calibri" w:cs="Calibri"/>
          <w:sz w:val="22"/>
          <w:szCs w:val="22"/>
        </w:rPr>
        <w:t xml:space="preserve">passive physical contact resulting from standing between two pupils </w:t>
      </w:r>
    </w:p>
    <w:p w:rsidR="00E944A2" w:rsidRDefault="00246F1C">
      <w:pPr>
        <w:numPr>
          <w:ilvl w:val="0"/>
          <w:numId w:val="28"/>
        </w:numPr>
        <w:rPr>
          <w:rFonts w:ascii="Calibri" w:eastAsia="Calibri" w:hAnsi="Calibri" w:cs="Calibri"/>
          <w:sz w:val="22"/>
          <w:szCs w:val="22"/>
        </w:rPr>
      </w:pPr>
      <w:r>
        <w:rPr>
          <w:rFonts w:ascii="Calibri" w:eastAsia="Calibri" w:hAnsi="Calibri" w:cs="Calibri"/>
          <w:sz w:val="22"/>
          <w:szCs w:val="22"/>
        </w:rPr>
        <w:t xml:space="preserve">active physical contact such as leading a pupil by the hand or arm; ushering a pupil away by placing a hand in the </w:t>
      </w:r>
      <w:proofErr w:type="spellStart"/>
      <w:r>
        <w:rPr>
          <w:rFonts w:ascii="Calibri" w:eastAsia="Calibri" w:hAnsi="Calibri" w:cs="Calibri"/>
          <w:sz w:val="22"/>
          <w:szCs w:val="22"/>
        </w:rPr>
        <w:t>centre</w:t>
      </w:r>
      <w:proofErr w:type="spellEnd"/>
      <w:r>
        <w:rPr>
          <w:rFonts w:ascii="Calibri" w:eastAsia="Calibri" w:hAnsi="Calibri" w:cs="Calibri"/>
          <w:sz w:val="22"/>
          <w:szCs w:val="22"/>
        </w:rPr>
        <w:t xml:space="preserve"> of his/her back; or, in more extreme circumstances, using appropriate restrictive holds</w:t>
      </w: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E944A2" w:rsidRDefault="00246F1C">
      <w:pPr>
        <w:ind w:left="720"/>
        <w:rPr>
          <w:rFonts w:ascii="Calibri" w:eastAsia="Calibri" w:hAnsi="Calibri" w:cs="Calibri"/>
          <w:sz w:val="22"/>
          <w:szCs w:val="22"/>
        </w:rPr>
      </w:pPr>
      <w:r>
        <w:rPr>
          <w:rFonts w:ascii="Calibri" w:eastAsia="Calibri" w:hAnsi="Calibri" w:cs="Calibri"/>
          <w:sz w:val="22"/>
          <w:szCs w:val="22"/>
        </w:rPr>
        <w:t xml:space="preserve">Employees should not: </w:t>
      </w:r>
    </w:p>
    <w:p w:rsidR="00E944A2" w:rsidRDefault="00246F1C">
      <w:pPr>
        <w:numPr>
          <w:ilvl w:val="0"/>
          <w:numId w:val="39"/>
        </w:numPr>
        <w:rPr>
          <w:rFonts w:ascii="Calibri" w:eastAsia="Calibri" w:hAnsi="Calibri" w:cs="Calibri"/>
          <w:sz w:val="22"/>
          <w:szCs w:val="22"/>
        </w:rPr>
      </w:pPr>
      <w:r>
        <w:rPr>
          <w:rFonts w:ascii="Calibri" w:eastAsia="Calibri" w:hAnsi="Calibri" w:cs="Calibri"/>
          <w:sz w:val="22"/>
          <w:szCs w:val="22"/>
        </w:rPr>
        <w:t xml:space="preserve">bar doorways or corridors to stop a pupil leaving unless there is reason to believe the pupil is about to commit a dangerous act such as harm another pupil  </w:t>
      </w:r>
    </w:p>
    <w:p w:rsidR="00E944A2" w:rsidRDefault="00246F1C">
      <w:pPr>
        <w:numPr>
          <w:ilvl w:val="0"/>
          <w:numId w:val="39"/>
        </w:numPr>
        <w:rPr>
          <w:rFonts w:ascii="Calibri" w:eastAsia="Calibri" w:hAnsi="Calibri" w:cs="Calibri"/>
          <w:sz w:val="22"/>
          <w:szCs w:val="22"/>
        </w:rPr>
      </w:pPr>
      <w:r>
        <w:rPr>
          <w:rFonts w:ascii="Calibri" w:eastAsia="Calibri" w:hAnsi="Calibri" w:cs="Calibri"/>
          <w:sz w:val="22"/>
          <w:szCs w:val="22"/>
        </w:rPr>
        <w:t>act in temper (involve another staff member if you fear loss of control).</w:t>
      </w:r>
    </w:p>
    <w:p w:rsidR="00E944A2" w:rsidRDefault="00246F1C">
      <w:pPr>
        <w:numPr>
          <w:ilvl w:val="0"/>
          <w:numId w:val="39"/>
        </w:numPr>
        <w:rPr>
          <w:rFonts w:ascii="Calibri" w:eastAsia="Calibri" w:hAnsi="Calibri" w:cs="Calibri"/>
          <w:sz w:val="22"/>
          <w:szCs w:val="22"/>
        </w:rPr>
      </w:pPr>
      <w:r>
        <w:rPr>
          <w:rFonts w:ascii="Calibri" w:eastAsia="Calibri" w:hAnsi="Calibri" w:cs="Calibri"/>
          <w:sz w:val="22"/>
          <w:szCs w:val="22"/>
        </w:rPr>
        <w:t>Involve other pupils in the restraint</w:t>
      </w:r>
    </w:p>
    <w:p w:rsidR="00E944A2" w:rsidRDefault="00246F1C">
      <w:pPr>
        <w:numPr>
          <w:ilvl w:val="0"/>
          <w:numId w:val="39"/>
        </w:numPr>
        <w:rPr>
          <w:rFonts w:ascii="Calibri" w:eastAsia="Calibri" w:hAnsi="Calibri" w:cs="Calibri"/>
          <w:sz w:val="22"/>
          <w:szCs w:val="22"/>
        </w:rPr>
      </w:pPr>
      <w:r>
        <w:rPr>
          <w:rFonts w:ascii="Calibri" w:eastAsia="Calibri" w:hAnsi="Calibri" w:cs="Calibri"/>
          <w:sz w:val="22"/>
          <w:szCs w:val="22"/>
        </w:rPr>
        <w:t>Touch or hold the pupil in sexual areas</w:t>
      </w:r>
    </w:p>
    <w:p w:rsidR="00E944A2" w:rsidRDefault="00246F1C">
      <w:pPr>
        <w:numPr>
          <w:ilvl w:val="0"/>
          <w:numId w:val="39"/>
        </w:numPr>
        <w:rPr>
          <w:rFonts w:ascii="Calibri" w:eastAsia="Calibri" w:hAnsi="Calibri" w:cs="Calibri"/>
          <w:sz w:val="22"/>
          <w:szCs w:val="22"/>
        </w:rPr>
      </w:pPr>
      <w:r>
        <w:rPr>
          <w:rFonts w:ascii="Calibri" w:eastAsia="Calibri" w:hAnsi="Calibri" w:cs="Calibri"/>
          <w:sz w:val="22"/>
          <w:szCs w:val="22"/>
        </w:rPr>
        <w:t>Twist or force limbs back against a joint</w:t>
      </w:r>
    </w:p>
    <w:p w:rsidR="00E944A2" w:rsidRDefault="00246F1C">
      <w:pPr>
        <w:numPr>
          <w:ilvl w:val="0"/>
          <w:numId w:val="39"/>
        </w:numPr>
        <w:rPr>
          <w:rFonts w:ascii="Calibri" w:eastAsia="Calibri" w:hAnsi="Calibri" w:cs="Calibri"/>
          <w:sz w:val="22"/>
          <w:szCs w:val="22"/>
        </w:rPr>
      </w:pPr>
      <w:r>
        <w:rPr>
          <w:rFonts w:ascii="Calibri" w:eastAsia="Calibri" w:hAnsi="Calibri" w:cs="Calibri"/>
          <w:sz w:val="22"/>
          <w:szCs w:val="22"/>
        </w:rPr>
        <w:t>Bend fingers or pull hair</w:t>
      </w:r>
    </w:p>
    <w:p w:rsidR="00E944A2" w:rsidRDefault="00246F1C">
      <w:pPr>
        <w:numPr>
          <w:ilvl w:val="0"/>
          <w:numId w:val="39"/>
        </w:numPr>
        <w:rPr>
          <w:rFonts w:ascii="Calibri" w:eastAsia="Calibri" w:hAnsi="Calibri" w:cs="Calibri"/>
          <w:sz w:val="22"/>
          <w:szCs w:val="22"/>
        </w:rPr>
      </w:pPr>
      <w:r>
        <w:rPr>
          <w:rFonts w:ascii="Calibri" w:eastAsia="Calibri" w:hAnsi="Calibri" w:cs="Calibri"/>
          <w:sz w:val="22"/>
          <w:szCs w:val="22"/>
        </w:rPr>
        <w:t>Hold the pupil in a way which will restrict blood flow or breathing e.g. around the neck</w:t>
      </w:r>
    </w:p>
    <w:p w:rsidR="00E944A2" w:rsidRDefault="00246F1C">
      <w:pPr>
        <w:numPr>
          <w:ilvl w:val="0"/>
          <w:numId w:val="39"/>
        </w:numPr>
        <w:spacing w:after="200" w:line="276" w:lineRule="auto"/>
        <w:rPr>
          <w:rFonts w:ascii="Calibri" w:eastAsia="Calibri" w:hAnsi="Calibri" w:cs="Calibri"/>
          <w:sz w:val="22"/>
          <w:szCs w:val="22"/>
        </w:rPr>
      </w:pPr>
      <w:r>
        <w:rPr>
          <w:rFonts w:ascii="Calibri" w:eastAsia="Calibri" w:hAnsi="Calibri" w:cs="Calibri"/>
          <w:sz w:val="22"/>
          <w:szCs w:val="22"/>
        </w:rPr>
        <w:t>Slap, punch, kick or trip up the pupil</w:t>
      </w: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 xml:space="preserve">7.22  </w:t>
      </w:r>
      <w:r>
        <w:rPr>
          <w:rFonts w:ascii="Calibri" w:eastAsia="Calibri" w:hAnsi="Calibri" w:cs="Calibri"/>
          <w:sz w:val="22"/>
          <w:szCs w:val="22"/>
        </w:rPr>
        <w:tab/>
        <w:t>If employees have recourse to use physical restraint they must report this immediately to the Head of School/Executive Headteacher or another senior member of staff and record it on CPOMs.</w:t>
      </w:r>
    </w:p>
    <w:p w:rsidR="00E944A2" w:rsidRDefault="00E944A2">
      <w:pPr>
        <w:ind w:left="720" w:hanging="720"/>
        <w:rPr>
          <w:rFonts w:ascii="Calibri" w:eastAsia="Calibri" w:hAnsi="Calibri" w:cs="Calibri"/>
          <w:sz w:val="22"/>
          <w:szCs w:val="22"/>
        </w:rPr>
      </w:pPr>
    </w:p>
    <w:p w:rsidR="00E944A2" w:rsidRDefault="00E944A2">
      <w:pPr>
        <w:ind w:left="720" w:hanging="720"/>
        <w:rPr>
          <w:rFonts w:ascii="Calibri" w:eastAsia="Calibri" w:hAnsi="Calibri" w:cs="Calibri"/>
          <w:sz w:val="22"/>
          <w:szCs w:val="22"/>
        </w:rPr>
      </w:pPr>
    </w:p>
    <w:p w:rsidR="00E944A2" w:rsidRDefault="00246F1C">
      <w:pPr>
        <w:pStyle w:val="Heading1"/>
        <w:rPr>
          <w:rFonts w:ascii="Calibri" w:eastAsia="Calibri" w:hAnsi="Calibri" w:cs="Calibri"/>
          <w:sz w:val="22"/>
          <w:szCs w:val="22"/>
        </w:rPr>
      </w:pPr>
      <w:bookmarkStart w:id="47" w:name="_Toc178865473"/>
      <w:r>
        <w:rPr>
          <w:rFonts w:ascii="Calibri" w:eastAsia="Calibri" w:hAnsi="Calibri" w:cs="Calibri"/>
          <w:sz w:val="28"/>
          <w:szCs w:val="28"/>
        </w:rPr>
        <w:t>8.0</w:t>
      </w:r>
      <w:bookmarkStart w:id="48" w:name="bookmark=id.49x2ik5" w:colFirst="0" w:colLast="0"/>
      <w:bookmarkEnd w:id="48"/>
      <w:r>
        <w:rPr>
          <w:rFonts w:ascii="Calibri" w:eastAsia="Calibri" w:hAnsi="Calibri" w:cs="Calibri"/>
          <w:sz w:val="22"/>
          <w:szCs w:val="22"/>
        </w:rPr>
        <w:t xml:space="preserve">     </w:t>
      </w:r>
      <w:r>
        <w:rPr>
          <w:rFonts w:ascii="Calibri" w:eastAsia="Calibri" w:hAnsi="Calibri" w:cs="Calibri"/>
          <w:sz w:val="28"/>
          <w:szCs w:val="28"/>
        </w:rPr>
        <w:t>Relationships at work</w:t>
      </w:r>
      <w:bookmarkEnd w:id="47"/>
    </w:p>
    <w:p w:rsidR="00E944A2" w:rsidRDefault="00E944A2">
      <w:pPr>
        <w:tabs>
          <w:tab w:val="left" w:pos="0"/>
          <w:tab w:val="right" w:pos="2746"/>
        </w:tabs>
        <w:rPr>
          <w:rFonts w:ascii="Calibri" w:eastAsia="Calibri" w:hAnsi="Calibri" w:cs="Calibri"/>
          <w:b/>
          <w:sz w:val="22"/>
          <w:szCs w:val="22"/>
        </w:rPr>
      </w:pPr>
    </w:p>
    <w:p w:rsidR="00E944A2" w:rsidRDefault="00246F1C">
      <w:pPr>
        <w:shd w:val="clear" w:color="auto" w:fill="FFFFFF"/>
        <w:ind w:left="720" w:hanging="720"/>
        <w:rPr>
          <w:rFonts w:ascii="Calibri" w:eastAsia="Calibri" w:hAnsi="Calibri" w:cs="Calibri"/>
          <w:sz w:val="22"/>
          <w:szCs w:val="22"/>
        </w:rPr>
      </w:pPr>
      <w:r>
        <w:rPr>
          <w:rFonts w:ascii="Calibri" w:eastAsia="Calibri" w:hAnsi="Calibri" w:cs="Calibri"/>
          <w:sz w:val="22"/>
          <w:szCs w:val="22"/>
        </w:rPr>
        <w:t>8.1</w:t>
      </w:r>
      <w:r>
        <w:rPr>
          <w:rFonts w:ascii="Calibri" w:eastAsia="Calibri" w:hAnsi="Calibri" w:cs="Calibri"/>
          <w:sz w:val="22"/>
          <w:szCs w:val="22"/>
        </w:rPr>
        <w:tab/>
        <w:t xml:space="preserve">People who work together often form personal friendships and, in some cases, romantic relationships. While personal friendships at work are generally to be encouraged, a romantic relationship between colleagues who work together can sometimes result in actual or potential difficulties. Where there is the possibility that such a relationship could interfere with an individual's objectivity when making decisions or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at work, the matter becomes the rightful concern of the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and the steps outlined below must be taken. </w:t>
      </w:r>
    </w:p>
    <w:p w:rsidR="00E944A2" w:rsidRDefault="00E944A2">
      <w:pPr>
        <w:shd w:val="clear" w:color="auto" w:fill="FFFFFF"/>
        <w:ind w:left="720" w:hanging="720"/>
        <w:rPr>
          <w:rFonts w:ascii="Calibri" w:eastAsia="Calibri" w:hAnsi="Calibri" w:cs="Calibri"/>
          <w:sz w:val="22"/>
          <w:szCs w:val="22"/>
        </w:rPr>
      </w:pPr>
    </w:p>
    <w:p w:rsidR="00E944A2" w:rsidRDefault="00246F1C">
      <w:pPr>
        <w:shd w:val="clear" w:color="auto" w:fill="FFFFFF"/>
        <w:ind w:left="720" w:hanging="720"/>
        <w:rPr>
          <w:rFonts w:ascii="Calibri" w:eastAsia="Calibri" w:hAnsi="Calibri" w:cs="Calibri"/>
          <w:sz w:val="22"/>
          <w:szCs w:val="22"/>
        </w:rPr>
      </w:pPr>
      <w:r>
        <w:rPr>
          <w:rFonts w:ascii="Calibri" w:eastAsia="Calibri" w:hAnsi="Calibri" w:cs="Calibri"/>
          <w:sz w:val="22"/>
          <w:szCs w:val="22"/>
        </w:rPr>
        <w:t>8.2</w:t>
      </w:r>
      <w:r>
        <w:rPr>
          <w:rFonts w:ascii="Calibri" w:eastAsia="Calibri" w:hAnsi="Calibri" w:cs="Calibri"/>
          <w:sz w:val="22"/>
          <w:szCs w:val="22"/>
        </w:rPr>
        <w:tab/>
        <w:t>Similar problems can arise if two employees who are related to one another work together, either in the same department or in positions requiring that they liaise and cooperate over work matters and the points below also applies to this circumstance.</w:t>
      </w:r>
    </w:p>
    <w:p w:rsidR="00E944A2" w:rsidRDefault="00E944A2">
      <w:pPr>
        <w:shd w:val="clear" w:color="auto" w:fill="FFFFFF"/>
        <w:ind w:left="720" w:hanging="720"/>
        <w:rPr>
          <w:rFonts w:ascii="Calibri" w:eastAsia="Calibri" w:hAnsi="Calibri" w:cs="Calibri"/>
          <w:sz w:val="22"/>
          <w:szCs w:val="22"/>
        </w:rPr>
      </w:pPr>
    </w:p>
    <w:p w:rsidR="00E944A2" w:rsidRDefault="00246F1C">
      <w:pPr>
        <w:pStyle w:val="Heading2"/>
        <w:tabs>
          <w:tab w:val="left" w:pos="0"/>
        </w:tabs>
        <w:ind w:left="720"/>
        <w:rPr>
          <w:sz w:val="24"/>
          <w:szCs w:val="24"/>
        </w:rPr>
      </w:pPr>
      <w:bookmarkStart w:id="49" w:name="bookmark=id.2p2csry" w:colFirst="0" w:colLast="0"/>
      <w:bookmarkEnd w:id="49"/>
      <w:r>
        <w:rPr>
          <w:i/>
        </w:rPr>
        <w:tab/>
      </w:r>
      <w:bookmarkStart w:id="50" w:name="_Toc178865474"/>
      <w:r>
        <w:rPr>
          <w:sz w:val="24"/>
          <w:szCs w:val="24"/>
        </w:rPr>
        <w:t xml:space="preserve">Employees' relationships with </w:t>
      </w:r>
      <w:proofErr w:type="spellStart"/>
      <w:r>
        <w:rPr>
          <w:sz w:val="24"/>
          <w:szCs w:val="24"/>
        </w:rPr>
        <w:t>Councillors</w:t>
      </w:r>
      <w:proofErr w:type="spellEnd"/>
      <w:r>
        <w:rPr>
          <w:sz w:val="24"/>
          <w:szCs w:val="24"/>
        </w:rPr>
        <w:t xml:space="preserve"> and School Governors</w:t>
      </w:r>
      <w:bookmarkEnd w:id="50"/>
    </w:p>
    <w:p w:rsidR="00E944A2" w:rsidRDefault="00246F1C">
      <w:pPr>
        <w:tabs>
          <w:tab w:val="left" w:pos="0"/>
          <w:tab w:val="left" w:pos="851"/>
          <w:tab w:val="right" w:pos="7321"/>
        </w:tabs>
        <w:ind w:left="720" w:hanging="720"/>
        <w:rPr>
          <w:rFonts w:ascii="Calibri" w:eastAsia="Calibri" w:hAnsi="Calibri" w:cs="Calibri"/>
          <w:sz w:val="22"/>
          <w:szCs w:val="22"/>
        </w:rPr>
      </w:pPr>
      <w:r>
        <w:rPr>
          <w:rFonts w:ascii="Calibri" w:eastAsia="Calibri" w:hAnsi="Calibri" w:cs="Calibri"/>
          <w:sz w:val="22"/>
          <w:szCs w:val="22"/>
        </w:rPr>
        <w:t>8.3</w:t>
      </w:r>
      <w:r>
        <w:rPr>
          <w:rFonts w:ascii="Calibri" w:eastAsia="Calibri" w:hAnsi="Calibri" w:cs="Calibri"/>
          <w:sz w:val="22"/>
          <w:szCs w:val="22"/>
        </w:rPr>
        <w:tab/>
        <w:t>Where relationships occur, the employee must bring it to the attention of the Head of School/Executive Headteacher/Chair of Governors personally and in confidence so that the implications for the Council/school can be discussed and action taken to avoid any difficulties it may present.</w:t>
      </w:r>
    </w:p>
    <w:p w:rsidR="00E944A2" w:rsidRDefault="00E944A2">
      <w:pPr>
        <w:tabs>
          <w:tab w:val="left" w:pos="0"/>
          <w:tab w:val="left" w:pos="851"/>
          <w:tab w:val="right" w:pos="7321"/>
        </w:tabs>
        <w:ind w:left="720" w:hanging="720"/>
        <w:rPr>
          <w:rFonts w:ascii="Calibri" w:eastAsia="Calibri" w:hAnsi="Calibri" w:cs="Calibri"/>
          <w:sz w:val="22"/>
          <w:szCs w:val="22"/>
        </w:rPr>
      </w:pPr>
    </w:p>
    <w:p w:rsidR="00E944A2" w:rsidRDefault="00246F1C">
      <w:pPr>
        <w:tabs>
          <w:tab w:val="left" w:pos="-1276"/>
          <w:tab w:val="right" w:pos="-567"/>
        </w:tabs>
        <w:ind w:left="720" w:hanging="720"/>
        <w:rPr>
          <w:rFonts w:ascii="Calibri" w:eastAsia="Calibri" w:hAnsi="Calibri" w:cs="Calibri"/>
          <w:sz w:val="22"/>
          <w:szCs w:val="22"/>
        </w:rPr>
      </w:pPr>
      <w:r>
        <w:rPr>
          <w:rFonts w:ascii="Calibri" w:eastAsia="Calibri" w:hAnsi="Calibri" w:cs="Calibri"/>
          <w:sz w:val="22"/>
          <w:szCs w:val="22"/>
        </w:rPr>
        <w:t>8.4</w:t>
      </w:r>
      <w:r>
        <w:rPr>
          <w:rFonts w:ascii="Calibri" w:eastAsia="Calibri" w:hAnsi="Calibri" w:cs="Calibri"/>
          <w:sz w:val="22"/>
          <w:szCs w:val="22"/>
        </w:rPr>
        <w:tab/>
        <w:t>Employees must not contact school governors over the Head of School about personal employment issues. They should speak to their Head of School and go through established procedures such as appraisal, grievance and appeal procedures. Employees can also seek advice from their Trade Union.</w:t>
      </w:r>
    </w:p>
    <w:p w:rsidR="00E944A2" w:rsidRDefault="00E944A2">
      <w:pPr>
        <w:tabs>
          <w:tab w:val="left" w:pos="0"/>
          <w:tab w:val="right" w:pos="7321"/>
        </w:tabs>
        <w:rPr>
          <w:rFonts w:ascii="Calibri" w:eastAsia="Calibri" w:hAnsi="Calibri" w:cs="Calibri"/>
          <w:sz w:val="22"/>
          <w:szCs w:val="22"/>
        </w:rPr>
      </w:pPr>
    </w:p>
    <w:p w:rsidR="00E944A2" w:rsidRDefault="00246F1C">
      <w:pPr>
        <w:tabs>
          <w:tab w:val="left" w:pos="851"/>
          <w:tab w:val="right" w:pos="7513"/>
        </w:tabs>
        <w:ind w:left="720" w:hanging="720"/>
        <w:rPr>
          <w:rFonts w:ascii="Calibri" w:eastAsia="Calibri" w:hAnsi="Calibri" w:cs="Calibri"/>
          <w:sz w:val="22"/>
          <w:szCs w:val="22"/>
        </w:rPr>
      </w:pPr>
      <w:r>
        <w:rPr>
          <w:rFonts w:ascii="Calibri" w:eastAsia="Calibri" w:hAnsi="Calibri" w:cs="Calibri"/>
          <w:sz w:val="22"/>
          <w:szCs w:val="22"/>
        </w:rPr>
        <w:t>8.5</w:t>
      </w:r>
      <w:r>
        <w:rPr>
          <w:rFonts w:ascii="Calibri" w:eastAsia="Calibri" w:hAnsi="Calibri" w:cs="Calibri"/>
          <w:sz w:val="22"/>
          <w:szCs w:val="22"/>
        </w:rPr>
        <w:tab/>
        <w:t xml:space="preserve">This does not interfere with the employees' rights, if they are Islington residents, to correspond with their ward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or constituency MPs on ward and constituency matters.</w:t>
      </w:r>
    </w:p>
    <w:p w:rsidR="00E944A2" w:rsidRDefault="00E944A2">
      <w:pPr>
        <w:tabs>
          <w:tab w:val="left" w:pos="0"/>
          <w:tab w:val="right" w:pos="7321"/>
        </w:tabs>
        <w:ind w:left="720" w:hanging="720"/>
        <w:rPr>
          <w:rFonts w:ascii="Calibri" w:eastAsia="Calibri" w:hAnsi="Calibri" w:cs="Calibri"/>
          <w:sz w:val="22"/>
          <w:szCs w:val="22"/>
        </w:rPr>
      </w:pPr>
    </w:p>
    <w:p w:rsidR="00E944A2" w:rsidRDefault="00246F1C">
      <w:pPr>
        <w:pStyle w:val="Heading2"/>
        <w:tabs>
          <w:tab w:val="left" w:pos="0"/>
        </w:tabs>
        <w:ind w:left="720"/>
        <w:rPr>
          <w:sz w:val="24"/>
          <w:szCs w:val="24"/>
        </w:rPr>
      </w:pPr>
      <w:bookmarkStart w:id="51" w:name="bookmark=id.147n2zr" w:colFirst="0" w:colLast="0"/>
      <w:bookmarkEnd w:id="51"/>
      <w:r>
        <w:tab/>
      </w:r>
      <w:bookmarkStart w:id="52" w:name="_Toc178865475"/>
      <w:r>
        <w:rPr>
          <w:sz w:val="24"/>
          <w:szCs w:val="24"/>
        </w:rPr>
        <w:t>Managers' Relationships with their Staff member</w:t>
      </w:r>
      <w:bookmarkEnd w:id="52"/>
    </w:p>
    <w:p w:rsidR="00E944A2" w:rsidRDefault="00246F1C">
      <w:pPr>
        <w:tabs>
          <w:tab w:val="left" w:pos="851"/>
          <w:tab w:val="left" w:pos="3540"/>
          <w:tab w:val="right" w:pos="7321"/>
        </w:tabs>
        <w:ind w:left="720" w:hanging="720"/>
        <w:rPr>
          <w:rFonts w:ascii="Calibri" w:eastAsia="Calibri" w:hAnsi="Calibri" w:cs="Calibri"/>
          <w:sz w:val="22"/>
          <w:szCs w:val="22"/>
        </w:rPr>
      </w:pPr>
      <w:r>
        <w:rPr>
          <w:rFonts w:ascii="Calibri" w:eastAsia="Calibri" w:hAnsi="Calibri" w:cs="Calibri"/>
          <w:sz w:val="22"/>
          <w:szCs w:val="22"/>
        </w:rPr>
        <w:t>8.6</w:t>
      </w:r>
      <w:r>
        <w:rPr>
          <w:rFonts w:ascii="Calibri" w:eastAsia="Calibri" w:hAnsi="Calibri" w:cs="Calibri"/>
          <w:sz w:val="22"/>
          <w:szCs w:val="22"/>
        </w:rPr>
        <w:tab/>
        <w:t>Where such a relationship occurs, the manager/Head of School must bring it to the attention of the Head of School/Executive Headteacher/Chair of Governors personally and in confidence so that the implications for the school can be discussed and action taken to avoid any difficulties it may present. This includes segregation of duties.</w:t>
      </w:r>
    </w:p>
    <w:p w:rsidR="00E944A2" w:rsidRDefault="00E944A2">
      <w:pPr>
        <w:tabs>
          <w:tab w:val="left" w:pos="851"/>
          <w:tab w:val="left" w:pos="3540"/>
          <w:tab w:val="right" w:pos="7321"/>
        </w:tabs>
        <w:ind w:left="720" w:hanging="720"/>
        <w:rPr>
          <w:rFonts w:ascii="Calibri" w:eastAsia="Calibri" w:hAnsi="Calibri" w:cs="Calibri"/>
          <w:sz w:val="22"/>
          <w:szCs w:val="22"/>
        </w:rPr>
      </w:pPr>
    </w:p>
    <w:p w:rsidR="00E944A2" w:rsidRDefault="00246F1C">
      <w:pPr>
        <w:pStyle w:val="Heading2"/>
        <w:ind w:left="720"/>
        <w:rPr>
          <w:sz w:val="24"/>
          <w:szCs w:val="24"/>
        </w:rPr>
      </w:pPr>
      <w:bookmarkStart w:id="53" w:name="_Toc178865476"/>
      <w:r>
        <w:rPr>
          <w:sz w:val="24"/>
          <w:szCs w:val="24"/>
        </w:rPr>
        <w:t>Relationships between an employee and their child/grandchild</w:t>
      </w:r>
      <w:bookmarkEnd w:id="53"/>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8.7</w:t>
      </w:r>
      <w:r>
        <w:rPr>
          <w:rFonts w:ascii="Calibri" w:eastAsia="Calibri" w:hAnsi="Calibri" w:cs="Calibri"/>
          <w:sz w:val="22"/>
          <w:szCs w:val="22"/>
        </w:rPr>
        <w:tab/>
        <w:t xml:space="preserve">Employees are expected to conduct themselves in a professional, sensitive and confidential manner at all times. </w:t>
      </w:r>
    </w:p>
    <w:p w:rsidR="00E944A2" w:rsidRDefault="00E944A2">
      <w:pPr>
        <w:ind w:left="720" w:hanging="720"/>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8.8</w:t>
      </w:r>
      <w:r>
        <w:rPr>
          <w:rFonts w:ascii="Calibri" w:eastAsia="Calibri" w:hAnsi="Calibri" w:cs="Calibri"/>
          <w:sz w:val="22"/>
          <w:szCs w:val="22"/>
        </w:rPr>
        <w:tab/>
        <w:t>Where a relationship exists between an employee and their child/grandchild (whether a colleague or a child enrolled at the school), the employee must bring it to the attention of the Head of School/Executive Headteacher/Chair of Governors personally and in confidence so that the implications for the school can be discussed and action taken to avoid any difficulties it may present. This includes segregation of duties.</w:t>
      </w:r>
    </w:p>
    <w:p w:rsidR="00E944A2" w:rsidRDefault="00E944A2">
      <w:pPr>
        <w:tabs>
          <w:tab w:val="left" w:pos="851"/>
          <w:tab w:val="left" w:pos="3540"/>
          <w:tab w:val="right" w:pos="7321"/>
        </w:tabs>
        <w:rPr>
          <w:rFonts w:ascii="Calibri" w:eastAsia="Calibri" w:hAnsi="Calibri" w:cs="Calibri"/>
          <w:sz w:val="22"/>
          <w:szCs w:val="22"/>
        </w:rPr>
      </w:pPr>
    </w:p>
    <w:p w:rsidR="00E944A2" w:rsidRDefault="00246F1C">
      <w:pPr>
        <w:pStyle w:val="Heading2"/>
        <w:tabs>
          <w:tab w:val="left" w:pos="0"/>
        </w:tabs>
        <w:ind w:left="720"/>
        <w:rPr>
          <w:sz w:val="24"/>
          <w:szCs w:val="24"/>
        </w:rPr>
      </w:pPr>
      <w:bookmarkStart w:id="54" w:name="bookmark=id.3o7alnk" w:colFirst="0" w:colLast="0"/>
      <w:bookmarkEnd w:id="54"/>
      <w:r>
        <w:rPr>
          <w:i/>
        </w:rPr>
        <w:tab/>
      </w:r>
      <w:bookmarkStart w:id="55" w:name="_Toc178865477"/>
      <w:r>
        <w:rPr>
          <w:sz w:val="24"/>
          <w:szCs w:val="24"/>
        </w:rPr>
        <w:t>Conflicts of interest arising from any connection employees or their close relations may have with a contractor/partner</w:t>
      </w:r>
      <w:bookmarkEnd w:id="55"/>
    </w:p>
    <w:p w:rsidR="00E944A2" w:rsidRDefault="00246F1C">
      <w:pPr>
        <w:tabs>
          <w:tab w:val="left" w:pos="851"/>
          <w:tab w:val="left" w:pos="3540"/>
          <w:tab w:val="right" w:pos="7321"/>
        </w:tabs>
        <w:ind w:left="720" w:hanging="720"/>
        <w:rPr>
          <w:rFonts w:ascii="Calibri" w:eastAsia="Calibri" w:hAnsi="Calibri" w:cs="Calibri"/>
          <w:sz w:val="22"/>
          <w:szCs w:val="22"/>
        </w:rPr>
      </w:pPr>
      <w:r>
        <w:rPr>
          <w:rFonts w:ascii="Calibri" w:eastAsia="Calibri" w:hAnsi="Calibri" w:cs="Calibri"/>
          <w:sz w:val="22"/>
          <w:szCs w:val="22"/>
        </w:rPr>
        <w:t>8.9</w:t>
      </w:r>
      <w:r>
        <w:rPr>
          <w:rFonts w:ascii="Calibri" w:eastAsia="Calibri" w:hAnsi="Calibri" w:cs="Calibri"/>
          <w:sz w:val="22"/>
          <w:szCs w:val="22"/>
        </w:rPr>
        <w:tab/>
        <w:t>Managers must make sure that ethical standards are embedded in the schools relationships with stakeholders, including outside bodies and partners. External suppliers and service providers are required to operate to public sector standards e.g. not offering or providing inappropriate gifts or hospitality to school employees or governors.</w:t>
      </w:r>
    </w:p>
    <w:p w:rsidR="00E944A2" w:rsidRDefault="00E944A2">
      <w:pPr>
        <w:tabs>
          <w:tab w:val="left" w:pos="0"/>
          <w:tab w:val="left" w:pos="3540"/>
          <w:tab w:val="right" w:pos="7321"/>
        </w:tabs>
        <w:ind w:left="720" w:hanging="720"/>
        <w:rPr>
          <w:rFonts w:ascii="Calibri" w:eastAsia="Calibri" w:hAnsi="Calibri" w:cs="Calibri"/>
          <w:sz w:val="22"/>
          <w:szCs w:val="22"/>
        </w:rPr>
      </w:pPr>
    </w:p>
    <w:p w:rsidR="00E944A2" w:rsidRDefault="00246F1C">
      <w:pPr>
        <w:tabs>
          <w:tab w:val="left" w:pos="0"/>
          <w:tab w:val="left" w:pos="851"/>
          <w:tab w:val="left" w:pos="3540"/>
          <w:tab w:val="right" w:pos="7321"/>
        </w:tabs>
        <w:ind w:left="720" w:hanging="720"/>
        <w:rPr>
          <w:rFonts w:ascii="Calibri" w:eastAsia="Calibri" w:hAnsi="Calibri" w:cs="Calibri"/>
          <w:sz w:val="22"/>
          <w:szCs w:val="22"/>
        </w:rPr>
      </w:pPr>
      <w:r>
        <w:rPr>
          <w:rFonts w:ascii="Calibri" w:eastAsia="Calibri" w:hAnsi="Calibri" w:cs="Calibri"/>
          <w:sz w:val="22"/>
          <w:szCs w:val="22"/>
        </w:rPr>
        <w:t>8.10</w:t>
      </w:r>
      <w:r>
        <w:rPr>
          <w:rFonts w:ascii="Calibri" w:eastAsia="Calibri" w:hAnsi="Calibri" w:cs="Calibri"/>
          <w:sz w:val="22"/>
          <w:szCs w:val="22"/>
        </w:rPr>
        <w:tab/>
        <w:t xml:space="preserve">Contracts must be awarded on merit, by fair competition against other tenderers in accordance with the school’s procurement rules, and no special </w:t>
      </w:r>
      <w:proofErr w:type="spellStart"/>
      <w:r>
        <w:rPr>
          <w:rFonts w:ascii="Calibri" w:eastAsia="Calibri" w:hAnsi="Calibri" w:cs="Calibri"/>
          <w:sz w:val="22"/>
          <w:szCs w:val="22"/>
        </w:rPr>
        <w:t>favour</w:t>
      </w:r>
      <w:proofErr w:type="spellEnd"/>
      <w:r>
        <w:rPr>
          <w:rFonts w:ascii="Calibri" w:eastAsia="Calibri" w:hAnsi="Calibri" w:cs="Calibri"/>
          <w:sz w:val="22"/>
          <w:szCs w:val="22"/>
        </w:rPr>
        <w:t xml:space="preserve"> must be shown to businesses run by, for example, friends, partners and relatives.</w:t>
      </w:r>
    </w:p>
    <w:p w:rsidR="00E944A2" w:rsidRDefault="00E944A2">
      <w:pPr>
        <w:tabs>
          <w:tab w:val="left" w:pos="0"/>
          <w:tab w:val="left" w:pos="3540"/>
          <w:tab w:val="right" w:pos="7321"/>
        </w:tabs>
        <w:ind w:left="720" w:hanging="720"/>
        <w:rPr>
          <w:rFonts w:ascii="Calibri" w:eastAsia="Calibri" w:hAnsi="Calibri" w:cs="Calibri"/>
          <w:sz w:val="22"/>
          <w:szCs w:val="22"/>
        </w:rPr>
      </w:pPr>
    </w:p>
    <w:p w:rsidR="00E944A2" w:rsidRDefault="00246F1C">
      <w:pPr>
        <w:tabs>
          <w:tab w:val="left" w:pos="0"/>
          <w:tab w:val="left" w:pos="851"/>
          <w:tab w:val="left" w:pos="3540"/>
          <w:tab w:val="right" w:pos="7321"/>
        </w:tabs>
        <w:ind w:left="720" w:hanging="720"/>
        <w:rPr>
          <w:rFonts w:ascii="Calibri" w:eastAsia="Calibri" w:hAnsi="Calibri" w:cs="Calibri"/>
          <w:sz w:val="22"/>
          <w:szCs w:val="22"/>
        </w:rPr>
      </w:pPr>
      <w:r>
        <w:rPr>
          <w:rFonts w:ascii="Calibri" w:eastAsia="Calibri" w:hAnsi="Calibri" w:cs="Calibri"/>
          <w:sz w:val="22"/>
          <w:szCs w:val="22"/>
        </w:rPr>
        <w:t>8.11</w:t>
      </w:r>
      <w:r>
        <w:rPr>
          <w:rFonts w:ascii="Calibri" w:eastAsia="Calibri" w:hAnsi="Calibri" w:cs="Calibri"/>
          <w:sz w:val="22"/>
          <w:szCs w:val="22"/>
        </w:rPr>
        <w:tab/>
        <w:t>Employees, who have responsibility for engaging or supervising contractors, or have any other official relationship with them, must declare any past or current relationships with them (including private, professional and/or domestic relationships) to the Head of School/Executive Headteacher or Chair of Governors.</w:t>
      </w:r>
    </w:p>
    <w:p w:rsidR="00E944A2" w:rsidRDefault="00E944A2">
      <w:pPr>
        <w:tabs>
          <w:tab w:val="left" w:pos="0"/>
          <w:tab w:val="left" w:pos="3540"/>
          <w:tab w:val="right" w:pos="7321"/>
        </w:tabs>
        <w:ind w:left="720" w:hanging="720"/>
        <w:rPr>
          <w:rFonts w:ascii="Calibri" w:eastAsia="Calibri" w:hAnsi="Calibri" w:cs="Calibri"/>
          <w:sz w:val="22"/>
          <w:szCs w:val="22"/>
        </w:rPr>
      </w:pPr>
    </w:p>
    <w:p w:rsidR="00E944A2" w:rsidRDefault="00246F1C">
      <w:pPr>
        <w:tabs>
          <w:tab w:val="left" w:pos="851"/>
          <w:tab w:val="right" w:pos="7318"/>
        </w:tabs>
        <w:ind w:left="720" w:hanging="720"/>
        <w:rPr>
          <w:rFonts w:ascii="Calibri" w:eastAsia="Calibri" w:hAnsi="Calibri" w:cs="Calibri"/>
          <w:sz w:val="22"/>
          <w:szCs w:val="22"/>
        </w:rPr>
      </w:pPr>
      <w:r>
        <w:rPr>
          <w:rFonts w:ascii="Calibri" w:eastAsia="Calibri" w:hAnsi="Calibri" w:cs="Calibri"/>
          <w:sz w:val="22"/>
          <w:szCs w:val="22"/>
        </w:rPr>
        <w:t>8.12</w:t>
      </w:r>
      <w:r>
        <w:rPr>
          <w:rFonts w:ascii="Calibri" w:eastAsia="Calibri" w:hAnsi="Calibri" w:cs="Calibri"/>
          <w:sz w:val="22"/>
          <w:szCs w:val="22"/>
        </w:rPr>
        <w:tab/>
        <w:t xml:space="preserve">Employees must notify the Head of School/Executive Headteacher or Chair of Governors of any relationship (business or private) they or a close relative may have, or may have had, with an external contractor or potential contractor, so that the implications for the school can be discussed and action taken to avoid any difficulties it may present. </w:t>
      </w:r>
    </w:p>
    <w:p w:rsidR="00E944A2" w:rsidRDefault="00E944A2">
      <w:pPr>
        <w:tabs>
          <w:tab w:val="left" w:pos="0"/>
          <w:tab w:val="left" w:pos="3540"/>
          <w:tab w:val="right" w:pos="7321"/>
        </w:tabs>
        <w:ind w:left="720" w:hanging="720"/>
        <w:rPr>
          <w:rFonts w:ascii="Calibri" w:eastAsia="Calibri" w:hAnsi="Calibri" w:cs="Calibri"/>
          <w:sz w:val="22"/>
          <w:szCs w:val="22"/>
        </w:rPr>
      </w:pPr>
    </w:p>
    <w:p w:rsidR="00E944A2" w:rsidRDefault="00246F1C">
      <w:pPr>
        <w:pStyle w:val="Heading2"/>
        <w:tabs>
          <w:tab w:val="right" w:pos="-851"/>
        </w:tabs>
        <w:ind w:left="720"/>
        <w:rPr>
          <w:sz w:val="24"/>
          <w:szCs w:val="24"/>
        </w:rPr>
      </w:pPr>
      <w:r>
        <w:tab/>
      </w:r>
      <w:bookmarkStart w:id="56" w:name="_Toc178865478"/>
      <w:r>
        <w:rPr>
          <w:sz w:val="24"/>
          <w:szCs w:val="24"/>
        </w:rPr>
        <w:t>Conflicts of interest arising at School Governor meetings</w:t>
      </w:r>
      <w:bookmarkEnd w:id="56"/>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8.13</w:t>
      </w:r>
      <w:r>
        <w:rPr>
          <w:rFonts w:ascii="Calibri" w:eastAsia="Calibri" w:hAnsi="Calibri" w:cs="Calibri"/>
          <w:sz w:val="22"/>
          <w:szCs w:val="22"/>
        </w:rPr>
        <w:tab/>
        <w:t>All school governor meeting agendas contain a standard item for governors, associates and any other person present to disclose any personal or business interests that they may have in any agenda item.</w:t>
      </w:r>
    </w:p>
    <w:p w:rsidR="00E944A2" w:rsidRDefault="00E944A2">
      <w:pPr>
        <w:ind w:left="720" w:hanging="720"/>
        <w:rPr>
          <w:rFonts w:ascii="Calibri" w:eastAsia="Calibri" w:hAnsi="Calibri" w:cs="Calibri"/>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8.14</w:t>
      </w:r>
      <w:r>
        <w:rPr>
          <w:rFonts w:ascii="Calibri" w:eastAsia="Calibri" w:hAnsi="Calibri" w:cs="Calibri"/>
          <w:sz w:val="22"/>
          <w:szCs w:val="22"/>
        </w:rPr>
        <w:tab/>
        <w:t>Employees must declare a financial or non-financial interest in an issue if they are advising or otherwise participating in debate (this does not negate the need to make a written notification in the school’s register of pecuniary interests);</w:t>
      </w:r>
    </w:p>
    <w:p w:rsidR="00E944A2" w:rsidRDefault="00E944A2">
      <w:pPr>
        <w:tabs>
          <w:tab w:val="left" w:pos="0"/>
          <w:tab w:val="left" w:pos="3540"/>
          <w:tab w:val="right" w:pos="7321"/>
        </w:tabs>
        <w:ind w:left="720" w:hanging="720"/>
        <w:rPr>
          <w:rFonts w:ascii="Calibri" w:eastAsia="Calibri" w:hAnsi="Calibri" w:cs="Calibri"/>
          <w:sz w:val="22"/>
          <w:szCs w:val="22"/>
        </w:rPr>
      </w:pPr>
    </w:p>
    <w:p w:rsidR="00E944A2" w:rsidRDefault="00246F1C">
      <w:pPr>
        <w:pStyle w:val="Heading2"/>
        <w:ind w:left="720"/>
        <w:rPr>
          <w:sz w:val="24"/>
          <w:szCs w:val="24"/>
        </w:rPr>
      </w:pPr>
      <w:bookmarkStart w:id="57" w:name="_Toc178865479"/>
      <w:r>
        <w:rPr>
          <w:sz w:val="24"/>
          <w:szCs w:val="24"/>
        </w:rPr>
        <w:t>Employees who are unsure whether or not to disclose information</w:t>
      </w:r>
      <w:bookmarkEnd w:id="57"/>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8.15</w:t>
      </w:r>
      <w:r>
        <w:rPr>
          <w:rFonts w:ascii="Calibri" w:eastAsia="Calibri" w:hAnsi="Calibri" w:cs="Calibri"/>
          <w:sz w:val="22"/>
          <w:szCs w:val="22"/>
        </w:rPr>
        <w:tab/>
        <w:t>Employees must ask their Head of School/Executive Head/Chair of Governors for advice if there is any doubt as to whether or not information should be disclosed. Advice can also be sought from Schools HR and the trade union.</w:t>
      </w:r>
    </w:p>
    <w:p w:rsidR="00E944A2" w:rsidRDefault="00E944A2">
      <w:pPr>
        <w:ind w:left="720" w:hanging="720"/>
        <w:rPr>
          <w:rFonts w:ascii="Calibri" w:eastAsia="Calibri" w:hAnsi="Calibri" w:cs="Calibri"/>
          <w:sz w:val="22"/>
          <w:szCs w:val="22"/>
        </w:rPr>
      </w:pPr>
    </w:p>
    <w:p w:rsidR="00E944A2" w:rsidRDefault="00246F1C">
      <w:pPr>
        <w:pStyle w:val="Heading2"/>
        <w:ind w:left="720"/>
        <w:rPr>
          <w:sz w:val="24"/>
          <w:szCs w:val="24"/>
        </w:rPr>
      </w:pPr>
      <w:bookmarkStart w:id="58" w:name="_Toc178865480"/>
      <w:r>
        <w:rPr>
          <w:sz w:val="24"/>
          <w:szCs w:val="24"/>
        </w:rPr>
        <w:t>Staff who have their Children in School</w:t>
      </w:r>
      <w:bookmarkEnd w:id="58"/>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8.16</w:t>
      </w:r>
      <w:r>
        <w:rPr>
          <w:rFonts w:ascii="Calibri" w:eastAsia="Calibri" w:hAnsi="Calibri" w:cs="Calibri"/>
          <w:sz w:val="22"/>
          <w:szCs w:val="22"/>
        </w:rPr>
        <w:tab/>
        <w:t xml:space="preserve">Staff who have children in school are to be afforded the same level of professionalism and courtesy as any other parent. Discussions about the child’s progress, needs or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must be held in a professional manner and a suitable environment.</w:t>
      </w:r>
    </w:p>
    <w:p w:rsidR="00E944A2" w:rsidRDefault="00E944A2">
      <w:pPr>
        <w:ind w:left="720" w:hanging="720"/>
        <w:rPr>
          <w:rFonts w:ascii="Calibri" w:eastAsia="Calibri" w:hAnsi="Calibri" w:cs="Calibri"/>
          <w:sz w:val="22"/>
          <w:szCs w:val="22"/>
        </w:rPr>
      </w:pPr>
    </w:p>
    <w:p w:rsidR="00E944A2" w:rsidRDefault="00E944A2">
      <w:pPr>
        <w:ind w:left="720" w:hanging="720"/>
        <w:rPr>
          <w:rFonts w:ascii="Calibri" w:eastAsia="Calibri" w:hAnsi="Calibri" w:cs="Calibri"/>
          <w:sz w:val="22"/>
          <w:szCs w:val="22"/>
        </w:rPr>
      </w:pPr>
    </w:p>
    <w:p w:rsidR="00E944A2" w:rsidRDefault="00E944A2">
      <w:pPr>
        <w:pStyle w:val="Heading1"/>
        <w:ind w:left="720"/>
        <w:rPr>
          <w:rFonts w:ascii="Calibri" w:eastAsia="Calibri" w:hAnsi="Calibri" w:cs="Calibri"/>
        </w:rPr>
      </w:pPr>
      <w:bookmarkStart w:id="59" w:name="_heading=h.svhz8x41iq63" w:colFirst="0" w:colLast="0"/>
      <w:bookmarkEnd w:id="59"/>
    </w:p>
    <w:p w:rsidR="00E944A2" w:rsidRDefault="00246F1C">
      <w:pPr>
        <w:pStyle w:val="Heading1"/>
        <w:ind w:left="720"/>
        <w:rPr>
          <w:rFonts w:ascii="Calibri" w:eastAsia="Calibri" w:hAnsi="Calibri" w:cs="Calibri"/>
          <w:sz w:val="22"/>
          <w:szCs w:val="22"/>
        </w:rPr>
      </w:pPr>
      <w:bookmarkStart w:id="60" w:name="bookmark=id.23ckvvd" w:colFirst="0" w:colLast="0"/>
      <w:bookmarkStart w:id="61" w:name="_Toc178865481"/>
      <w:bookmarkEnd w:id="60"/>
      <w:r>
        <w:rPr>
          <w:rFonts w:ascii="Calibri" w:eastAsia="Calibri" w:hAnsi="Calibri" w:cs="Calibri"/>
          <w:sz w:val="28"/>
          <w:szCs w:val="28"/>
        </w:rPr>
        <w:t>9.0</w:t>
      </w:r>
      <w:r>
        <w:rPr>
          <w:rFonts w:ascii="Calibri" w:eastAsia="Calibri" w:hAnsi="Calibri" w:cs="Calibri"/>
          <w:sz w:val="22"/>
          <w:szCs w:val="22"/>
        </w:rPr>
        <w:tab/>
      </w:r>
      <w:r>
        <w:rPr>
          <w:rFonts w:ascii="Calibri" w:eastAsia="Calibri" w:hAnsi="Calibri" w:cs="Calibri"/>
          <w:sz w:val="28"/>
          <w:szCs w:val="28"/>
        </w:rPr>
        <w:t>Selection and Recruitment (including equal opportunities) and other Employment Matters</w:t>
      </w:r>
      <w:bookmarkEnd w:id="61"/>
    </w:p>
    <w:p w:rsidR="00E944A2" w:rsidRDefault="00E944A2">
      <w:pPr>
        <w:ind w:left="720" w:hanging="720"/>
        <w:rPr>
          <w:rFonts w:ascii="Calibri" w:eastAsia="Calibri" w:hAnsi="Calibri" w:cs="Calibri"/>
          <w:b/>
          <w:sz w:val="22"/>
          <w:szCs w:val="22"/>
        </w:rPr>
      </w:pPr>
    </w:p>
    <w:p w:rsidR="00E944A2" w:rsidRDefault="00246F1C">
      <w:pPr>
        <w:ind w:left="720" w:hanging="720"/>
        <w:rPr>
          <w:rFonts w:ascii="Calibri" w:eastAsia="Calibri" w:hAnsi="Calibri" w:cs="Calibri"/>
          <w:sz w:val="22"/>
          <w:szCs w:val="22"/>
        </w:rPr>
      </w:pPr>
      <w:r>
        <w:rPr>
          <w:rFonts w:ascii="Calibri" w:eastAsia="Calibri" w:hAnsi="Calibri" w:cs="Calibri"/>
          <w:sz w:val="22"/>
          <w:szCs w:val="22"/>
        </w:rPr>
        <w:t>9.1</w:t>
      </w:r>
      <w:r>
        <w:rPr>
          <w:rFonts w:ascii="Calibri" w:eastAsia="Calibri" w:hAnsi="Calibri" w:cs="Calibri"/>
          <w:sz w:val="22"/>
          <w:szCs w:val="22"/>
        </w:rPr>
        <w:tab/>
        <w:t>Employees involved in the recruitment and appointment of employees, must ensure that appointments are made on the basis of merit. In order to avoid any accusation of bias, employees must not be involved in any selection process involving a prospective employee, to whom they are related or with whom they have a close personal relationship outside work.</w:t>
      </w:r>
    </w:p>
    <w:p w:rsidR="00E944A2" w:rsidRDefault="00E944A2">
      <w:pPr>
        <w:tabs>
          <w:tab w:val="left" w:pos="-142"/>
          <w:tab w:val="left" w:pos="815"/>
        </w:tabs>
        <w:ind w:left="765" w:hanging="705"/>
        <w:rPr>
          <w:rFonts w:ascii="Calibri" w:eastAsia="Calibri" w:hAnsi="Calibri" w:cs="Calibri"/>
          <w:sz w:val="22"/>
          <w:szCs w:val="22"/>
        </w:rPr>
      </w:pPr>
    </w:p>
    <w:p w:rsidR="00E944A2" w:rsidRDefault="00246F1C">
      <w:pPr>
        <w:tabs>
          <w:tab w:val="left" w:pos="-142"/>
        </w:tabs>
        <w:ind w:left="709" w:hanging="709"/>
        <w:rPr>
          <w:rFonts w:ascii="Calibri" w:eastAsia="Calibri" w:hAnsi="Calibri" w:cs="Calibri"/>
          <w:sz w:val="22"/>
          <w:szCs w:val="22"/>
        </w:rPr>
      </w:pPr>
      <w:r>
        <w:rPr>
          <w:rFonts w:ascii="Calibri" w:eastAsia="Calibri" w:hAnsi="Calibri" w:cs="Calibri"/>
          <w:sz w:val="22"/>
          <w:szCs w:val="22"/>
        </w:rPr>
        <w:t xml:space="preserve">9.2 </w:t>
      </w:r>
      <w:r>
        <w:rPr>
          <w:rFonts w:ascii="Calibri" w:eastAsia="Calibri" w:hAnsi="Calibri" w:cs="Calibri"/>
          <w:sz w:val="22"/>
          <w:szCs w:val="22"/>
        </w:rPr>
        <w:tab/>
        <w:t xml:space="preserve">All school appointments must be made on merit and in accordance with the school’s Safer Recruitment’ Guidance. </w:t>
      </w:r>
    </w:p>
    <w:p w:rsidR="00E944A2" w:rsidRDefault="00E944A2">
      <w:pPr>
        <w:tabs>
          <w:tab w:val="left" w:pos="1070"/>
        </w:tabs>
        <w:ind w:left="1020" w:hanging="225"/>
        <w:rPr>
          <w:rFonts w:ascii="Calibri" w:eastAsia="Calibri" w:hAnsi="Calibri" w:cs="Calibri"/>
          <w:sz w:val="22"/>
          <w:szCs w:val="22"/>
        </w:rPr>
      </w:pPr>
      <w:bookmarkStart w:id="62" w:name="bookmark=id.32hioqz" w:colFirst="0" w:colLast="0"/>
      <w:bookmarkEnd w:id="62"/>
    </w:p>
    <w:p w:rsidR="00E944A2" w:rsidRDefault="00246F1C">
      <w:pPr>
        <w:pStyle w:val="Heading2"/>
        <w:ind w:firstLine="720"/>
        <w:rPr>
          <w:sz w:val="24"/>
          <w:szCs w:val="24"/>
        </w:rPr>
      </w:pPr>
      <w:bookmarkStart w:id="63" w:name="bookmark=id.1hmsyys" w:colFirst="0" w:colLast="0"/>
      <w:bookmarkStart w:id="64" w:name="_Toc178865482"/>
      <w:bookmarkEnd w:id="63"/>
      <w:r>
        <w:rPr>
          <w:sz w:val="24"/>
          <w:szCs w:val="24"/>
        </w:rPr>
        <w:t>Providing References</w:t>
      </w:r>
      <w:bookmarkEnd w:id="64"/>
    </w:p>
    <w:p w:rsidR="00E944A2" w:rsidRDefault="00246F1C">
      <w:pPr>
        <w:tabs>
          <w:tab w:val="left" w:pos="0"/>
        </w:tabs>
        <w:ind w:left="720" w:hanging="720"/>
        <w:rPr>
          <w:rFonts w:ascii="Calibri" w:eastAsia="Calibri" w:hAnsi="Calibri" w:cs="Calibri"/>
          <w:sz w:val="22"/>
          <w:szCs w:val="22"/>
        </w:rPr>
      </w:pPr>
      <w:r>
        <w:rPr>
          <w:rFonts w:ascii="Calibri" w:eastAsia="Calibri" w:hAnsi="Calibri" w:cs="Calibri"/>
          <w:sz w:val="22"/>
          <w:szCs w:val="22"/>
        </w:rPr>
        <w:t xml:space="preserve">9.3  </w:t>
      </w:r>
      <w:r>
        <w:rPr>
          <w:rFonts w:ascii="Calibri" w:eastAsia="Calibri" w:hAnsi="Calibri" w:cs="Calibri"/>
          <w:sz w:val="22"/>
          <w:szCs w:val="22"/>
        </w:rPr>
        <w:tab/>
        <w:t>References given to other employers on behalf of the school must be signed by the Head of School, or other nominated senior manager, on school headed paper. Employees may give personal references but these must never be on school stationery and must not imply that they are school references - any personal reference must make it clear that it is provided on a personal basis.</w:t>
      </w:r>
    </w:p>
    <w:p w:rsidR="00E944A2" w:rsidRDefault="00E944A2">
      <w:pPr>
        <w:tabs>
          <w:tab w:val="left" w:pos="815"/>
        </w:tabs>
        <w:ind w:left="60"/>
        <w:rPr>
          <w:rFonts w:ascii="Calibri" w:eastAsia="Calibri" w:hAnsi="Calibri" w:cs="Calibri"/>
          <w:sz w:val="22"/>
          <w:szCs w:val="22"/>
        </w:rPr>
      </w:pPr>
    </w:p>
    <w:p w:rsidR="00E944A2" w:rsidRDefault="00E944A2">
      <w:pPr>
        <w:pStyle w:val="Heading1"/>
        <w:tabs>
          <w:tab w:val="left" w:pos="815"/>
        </w:tabs>
        <w:ind w:left="60"/>
        <w:rPr>
          <w:rFonts w:ascii="Calibri" w:eastAsia="Calibri" w:hAnsi="Calibri" w:cs="Calibri"/>
        </w:rPr>
      </w:pPr>
      <w:bookmarkStart w:id="65" w:name="_heading=h.5ujy2a82ihp" w:colFirst="0" w:colLast="0"/>
      <w:bookmarkEnd w:id="65"/>
    </w:p>
    <w:p w:rsidR="00E944A2" w:rsidRDefault="00246F1C">
      <w:pPr>
        <w:pStyle w:val="Heading1"/>
        <w:ind w:left="720"/>
        <w:rPr>
          <w:rFonts w:ascii="Calibri" w:eastAsia="Calibri" w:hAnsi="Calibri" w:cs="Calibri"/>
          <w:sz w:val="22"/>
          <w:szCs w:val="22"/>
        </w:rPr>
      </w:pPr>
      <w:bookmarkStart w:id="66" w:name="bookmark=id.2grqrue" w:colFirst="0" w:colLast="0"/>
      <w:bookmarkStart w:id="67" w:name="bookmark=id.41mghml" w:colFirst="0" w:colLast="0"/>
      <w:bookmarkStart w:id="68" w:name="_Toc178865483"/>
      <w:bookmarkEnd w:id="66"/>
      <w:bookmarkEnd w:id="67"/>
      <w:r>
        <w:rPr>
          <w:rFonts w:ascii="Calibri" w:eastAsia="Calibri" w:hAnsi="Calibri" w:cs="Calibri"/>
          <w:sz w:val="28"/>
          <w:szCs w:val="28"/>
        </w:rPr>
        <w:t>10.0</w:t>
      </w:r>
      <w:r>
        <w:rPr>
          <w:rFonts w:ascii="Calibri" w:eastAsia="Calibri" w:hAnsi="Calibri" w:cs="Calibri"/>
          <w:sz w:val="22"/>
          <w:szCs w:val="22"/>
        </w:rPr>
        <w:tab/>
      </w:r>
      <w:r>
        <w:rPr>
          <w:rFonts w:ascii="Calibri" w:eastAsia="Calibri" w:hAnsi="Calibri" w:cs="Calibri"/>
          <w:sz w:val="28"/>
          <w:szCs w:val="28"/>
        </w:rPr>
        <w:t>Outside Commitments and Personal Interests</w:t>
      </w:r>
      <w:bookmarkEnd w:id="68"/>
    </w:p>
    <w:p w:rsidR="00E944A2" w:rsidRDefault="00E944A2">
      <w:pPr>
        <w:rPr>
          <w:rFonts w:ascii="Calibri" w:eastAsia="Calibri" w:hAnsi="Calibri" w:cs="Calibri"/>
          <w:b/>
          <w:sz w:val="22"/>
          <w:szCs w:val="22"/>
        </w:rPr>
      </w:pPr>
    </w:p>
    <w:p w:rsidR="00E944A2" w:rsidRDefault="00246F1C">
      <w:pPr>
        <w:pStyle w:val="Heading2"/>
        <w:ind w:firstLine="709"/>
        <w:rPr>
          <w:sz w:val="24"/>
          <w:szCs w:val="24"/>
        </w:rPr>
      </w:pPr>
      <w:bookmarkStart w:id="69" w:name="_Toc178865484"/>
      <w:r>
        <w:rPr>
          <w:sz w:val="24"/>
          <w:szCs w:val="24"/>
        </w:rPr>
        <w:t>Conflicts of Interest Between Employees' Activities Outside and Inside Work</w:t>
      </w:r>
      <w:bookmarkEnd w:id="69"/>
    </w:p>
    <w:p w:rsidR="00E944A2" w:rsidRDefault="00246F1C">
      <w:pPr>
        <w:numPr>
          <w:ilvl w:val="1"/>
          <w:numId w:val="40"/>
        </w:numPr>
        <w:ind w:left="709" w:hanging="709"/>
        <w:rPr>
          <w:rFonts w:ascii="Calibri" w:eastAsia="Calibri" w:hAnsi="Calibri" w:cs="Calibri"/>
          <w:sz w:val="22"/>
          <w:szCs w:val="22"/>
        </w:rPr>
      </w:pPr>
      <w:r>
        <w:rPr>
          <w:rFonts w:ascii="Calibri" w:eastAsia="Calibri" w:hAnsi="Calibri" w:cs="Calibri"/>
          <w:sz w:val="22"/>
          <w:szCs w:val="22"/>
        </w:rPr>
        <w:t xml:space="preserve">Employees must not allow their private interests or beliefs to conflict with their professional duty. </w:t>
      </w:r>
    </w:p>
    <w:p w:rsidR="00E944A2" w:rsidRDefault="00246F1C">
      <w:pPr>
        <w:ind w:left="709" w:hanging="709"/>
        <w:rPr>
          <w:rFonts w:ascii="Calibri" w:eastAsia="Calibri" w:hAnsi="Calibri" w:cs="Calibri"/>
          <w:b/>
          <w:i/>
          <w:sz w:val="22"/>
          <w:szCs w:val="22"/>
        </w:rPr>
      </w:pPr>
      <w:bookmarkStart w:id="70" w:name="_heading=h.3fwokq0" w:colFirst="0" w:colLast="0"/>
      <w:bookmarkEnd w:id="70"/>
      <w:r>
        <w:rPr>
          <w:rFonts w:ascii="Calibri" w:eastAsia="Calibri" w:hAnsi="Calibri" w:cs="Calibri"/>
          <w:sz w:val="22"/>
          <w:szCs w:val="22"/>
        </w:rPr>
        <w:t>10.2</w:t>
      </w:r>
      <w:r>
        <w:rPr>
          <w:rFonts w:ascii="Calibri" w:eastAsia="Calibri" w:hAnsi="Calibri" w:cs="Calibri"/>
          <w:sz w:val="22"/>
          <w:szCs w:val="22"/>
        </w:rPr>
        <w:tab/>
        <w:t xml:space="preserve">Employees' off-duty hours are their personal concern, but they must not allow private interests to interfere with their school duties or put themselves in a position where they may appear to conflict. </w:t>
      </w:r>
      <w:bookmarkStart w:id="71" w:name="bookmark=id.1v1yuxt" w:colFirst="0" w:colLast="0"/>
      <w:bookmarkEnd w:id="71"/>
    </w:p>
    <w:p w:rsidR="00E944A2" w:rsidRDefault="00E944A2">
      <w:pPr>
        <w:ind w:left="709" w:hanging="709"/>
        <w:rPr>
          <w:rFonts w:ascii="Calibri" w:eastAsia="Calibri" w:hAnsi="Calibri" w:cs="Calibri"/>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10.3</w:t>
      </w:r>
      <w:r>
        <w:rPr>
          <w:rFonts w:ascii="Calibri" w:eastAsia="Calibri" w:hAnsi="Calibri" w:cs="Calibri"/>
          <w:sz w:val="22"/>
          <w:szCs w:val="22"/>
        </w:rPr>
        <w:tab/>
        <w:t>Employees must:</w:t>
      </w:r>
    </w:p>
    <w:p w:rsidR="00E944A2" w:rsidRDefault="00246F1C">
      <w:pPr>
        <w:numPr>
          <w:ilvl w:val="0"/>
          <w:numId w:val="13"/>
        </w:numPr>
        <w:tabs>
          <w:tab w:val="left" w:pos="720"/>
        </w:tabs>
        <w:rPr>
          <w:rFonts w:ascii="Calibri" w:eastAsia="Calibri" w:hAnsi="Calibri" w:cs="Calibri"/>
          <w:sz w:val="22"/>
          <w:szCs w:val="22"/>
        </w:rPr>
      </w:pPr>
      <w:r>
        <w:rPr>
          <w:rFonts w:ascii="Calibri" w:eastAsia="Calibri" w:hAnsi="Calibri" w:cs="Calibri"/>
          <w:sz w:val="22"/>
          <w:szCs w:val="22"/>
        </w:rPr>
        <w:t>inform the Head of School/Executive Headteacher or Chair of Governors of any financial and non-financial interest the employee may have, if they think that it might bring about some conflict with their work</w:t>
      </w:r>
    </w:p>
    <w:p w:rsidR="00E944A2" w:rsidRDefault="00246F1C">
      <w:pPr>
        <w:numPr>
          <w:ilvl w:val="0"/>
          <w:numId w:val="13"/>
        </w:numPr>
        <w:tabs>
          <w:tab w:val="left" w:pos="720"/>
        </w:tabs>
        <w:rPr>
          <w:rFonts w:ascii="Calibri" w:eastAsia="Calibri" w:hAnsi="Calibri" w:cs="Calibri"/>
          <w:sz w:val="22"/>
          <w:szCs w:val="22"/>
        </w:rPr>
      </w:pPr>
      <w:r>
        <w:rPr>
          <w:rFonts w:ascii="Calibri" w:eastAsia="Calibri" w:hAnsi="Calibri" w:cs="Calibri"/>
          <w:sz w:val="22"/>
          <w:szCs w:val="22"/>
        </w:rPr>
        <w:t xml:space="preserve">inform the Head of School/Executive Headteacher or Chair of Governors of any </w:t>
      </w:r>
      <w:proofErr w:type="spellStart"/>
      <w:r>
        <w:rPr>
          <w:rFonts w:ascii="Calibri" w:eastAsia="Calibri" w:hAnsi="Calibri" w:cs="Calibri"/>
          <w:sz w:val="22"/>
          <w:szCs w:val="22"/>
        </w:rPr>
        <w:t>out-of</w:t>
      </w:r>
      <w:proofErr w:type="spellEnd"/>
      <w:r>
        <w:rPr>
          <w:rFonts w:ascii="Calibri" w:eastAsia="Calibri" w:hAnsi="Calibri" w:cs="Calibri"/>
          <w:sz w:val="22"/>
          <w:szCs w:val="22"/>
        </w:rPr>
        <w:t xml:space="preserve"> work activities which interfere with his or her ability to perform his or her professional duties, is not in the school’s best interests, undermines public confidence in the school’s affairs or might potentially bring the school into disrepute</w:t>
      </w:r>
    </w:p>
    <w:p w:rsidR="00E944A2" w:rsidRDefault="00246F1C">
      <w:pPr>
        <w:numPr>
          <w:ilvl w:val="0"/>
          <w:numId w:val="13"/>
        </w:numPr>
        <w:tabs>
          <w:tab w:val="left" w:pos="720"/>
        </w:tabs>
        <w:rPr>
          <w:rFonts w:ascii="Calibri" w:eastAsia="Calibri" w:hAnsi="Calibri" w:cs="Calibri"/>
          <w:sz w:val="22"/>
          <w:szCs w:val="22"/>
        </w:rPr>
      </w:pPr>
      <w:r>
        <w:rPr>
          <w:rFonts w:ascii="Calibri" w:eastAsia="Calibri" w:hAnsi="Calibri" w:cs="Calibri"/>
          <w:sz w:val="22"/>
          <w:szCs w:val="22"/>
        </w:rPr>
        <w:t xml:space="preserve">report any family tie, or other relationship, with an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(or people who work for that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if the employee, in any way, provides advice to governors or senior management on the management or funding of that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or is involved in the administration of the contract or other arrangement governing the school’s relationship with the </w:t>
      </w:r>
      <w:proofErr w:type="spellStart"/>
      <w:r>
        <w:rPr>
          <w:rFonts w:ascii="Calibri" w:eastAsia="Calibri" w:hAnsi="Calibri" w:cs="Calibri"/>
          <w:sz w:val="22"/>
          <w:szCs w:val="22"/>
        </w:rPr>
        <w:t>organisation</w:t>
      </w:r>
      <w:bookmarkStart w:id="72" w:name="bookmark=id.19c6y18" w:colFirst="0" w:colLast="0"/>
      <w:bookmarkStart w:id="73" w:name="bookmark=id.2u6wntf" w:colFirst="0" w:colLast="0"/>
      <w:bookmarkStart w:id="74" w:name="bookmark=id.4f1mdlm" w:colFirst="0" w:colLast="0"/>
      <w:bookmarkStart w:id="75" w:name="bookmark=id.3tbugp1" w:colFirst="0" w:colLast="0"/>
      <w:bookmarkEnd w:id="72"/>
      <w:bookmarkEnd w:id="73"/>
      <w:bookmarkEnd w:id="74"/>
      <w:bookmarkEnd w:id="75"/>
      <w:proofErr w:type="spellEnd"/>
    </w:p>
    <w:p w:rsidR="00E944A2" w:rsidRDefault="00E944A2">
      <w:pPr>
        <w:rPr>
          <w:rFonts w:ascii="Calibri" w:eastAsia="Calibri" w:hAnsi="Calibri" w:cs="Calibri"/>
          <w:sz w:val="22"/>
          <w:szCs w:val="22"/>
        </w:rPr>
      </w:pPr>
    </w:p>
    <w:p w:rsidR="00E944A2" w:rsidRDefault="00246F1C">
      <w:pPr>
        <w:ind w:left="709"/>
        <w:rPr>
          <w:rFonts w:ascii="Calibri" w:eastAsia="Calibri" w:hAnsi="Calibri" w:cs="Calibri"/>
          <w:b/>
          <w:sz w:val="22"/>
          <w:szCs w:val="22"/>
        </w:rPr>
      </w:pPr>
      <w:r>
        <w:rPr>
          <w:rFonts w:ascii="Calibri" w:eastAsia="Calibri" w:hAnsi="Calibri" w:cs="Calibri"/>
          <w:b/>
          <w:sz w:val="22"/>
          <w:szCs w:val="22"/>
        </w:rPr>
        <w:t xml:space="preserve">Conduct Outside of School Hours - Propriety and </w:t>
      </w:r>
      <w:proofErr w:type="spellStart"/>
      <w:r>
        <w:rPr>
          <w:rFonts w:ascii="Calibri" w:eastAsia="Calibri" w:hAnsi="Calibri" w:cs="Calibri"/>
          <w:b/>
          <w:sz w:val="22"/>
          <w:szCs w:val="22"/>
        </w:rPr>
        <w:t>Behaviour</w:t>
      </w:r>
      <w:proofErr w:type="spellEnd"/>
      <w:r>
        <w:rPr>
          <w:rFonts w:ascii="Calibri" w:eastAsia="Calibri" w:hAnsi="Calibri" w:cs="Calibri"/>
          <w:b/>
          <w:sz w:val="22"/>
          <w:szCs w:val="22"/>
        </w:rPr>
        <w:t xml:space="preserve"> of Staff</w:t>
      </w:r>
    </w:p>
    <w:p w:rsidR="00E944A2" w:rsidRDefault="00246F1C">
      <w:pPr>
        <w:numPr>
          <w:ilvl w:val="1"/>
          <w:numId w:val="3"/>
        </w:numPr>
        <w:ind w:left="709" w:hanging="709"/>
        <w:rPr>
          <w:rFonts w:ascii="Calibri" w:eastAsia="Calibri" w:hAnsi="Calibri" w:cs="Calibri"/>
          <w:sz w:val="22"/>
          <w:szCs w:val="22"/>
        </w:rPr>
      </w:pPr>
      <w:r>
        <w:rPr>
          <w:rFonts w:ascii="Calibri" w:eastAsia="Calibri" w:hAnsi="Calibri" w:cs="Calibri"/>
          <w:sz w:val="22"/>
          <w:szCs w:val="22"/>
        </w:rPr>
        <w:t xml:space="preserve">All school staff have a responsibility to maintain public confidence in their ability to safeguard the welfare and best interests of children and young people. Their conduct inside and outside work must never undermine the trust and confidence the public and the school need to have in them to carry out their work properly and conscientiously, they should be aware that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in their personal lives may impact upon their work with children and young people.</w:t>
      </w:r>
    </w:p>
    <w:p w:rsidR="00E944A2" w:rsidRDefault="00E944A2">
      <w:pPr>
        <w:rPr>
          <w:rFonts w:ascii="Calibri" w:eastAsia="Calibri" w:hAnsi="Calibri" w:cs="Calibri"/>
          <w:sz w:val="22"/>
          <w:szCs w:val="22"/>
        </w:rPr>
      </w:pPr>
    </w:p>
    <w:p w:rsidR="00E944A2" w:rsidRDefault="00246F1C">
      <w:pPr>
        <w:ind w:left="709"/>
        <w:rPr>
          <w:rFonts w:ascii="Calibri" w:eastAsia="Calibri" w:hAnsi="Calibri" w:cs="Calibri"/>
          <w:sz w:val="22"/>
          <w:szCs w:val="22"/>
        </w:rPr>
      </w:pPr>
      <w:r>
        <w:rPr>
          <w:rFonts w:ascii="Calibri" w:eastAsia="Calibri" w:hAnsi="Calibri" w:cs="Calibri"/>
          <w:sz w:val="22"/>
          <w:szCs w:val="22"/>
        </w:rPr>
        <w:t>This means that staff should not:</w:t>
      </w:r>
    </w:p>
    <w:p w:rsidR="00E944A2" w:rsidRDefault="00246F1C">
      <w:pPr>
        <w:numPr>
          <w:ilvl w:val="0"/>
          <w:numId w:val="30"/>
        </w:numPr>
        <w:ind w:left="1134" w:hanging="425"/>
        <w:rPr>
          <w:rFonts w:ascii="Calibri" w:eastAsia="Calibri" w:hAnsi="Calibri" w:cs="Calibri"/>
          <w:sz w:val="22"/>
          <w:szCs w:val="22"/>
        </w:rPr>
      </w:pPr>
      <w:r>
        <w:rPr>
          <w:rFonts w:ascii="Calibri" w:eastAsia="Calibri" w:hAnsi="Calibri" w:cs="Calibri"/>
          <w:sz w:val="22"/>
          <w:szCs w:val="22"/>
        </w:rPr>
        <w:t>Behave in a manner which would lead any reasonable person to question their suitability to work with children or act as a role model</w:t>
      </w:r>
    </w:p>
    <w:p w:rsidR="00E944A2" w:rsidRDefault="00246F1C">
      <w:pPr>
        <w:numPr>
          <w:ilvl w:val="0"/>
          <w:numId w:val="30"/>
        </w:numPr>
        <w:ind w:left="1134" w:hanging="425"/>
        <w:rPr>
          <w:rFonts w:ascii="Calibri" w:eastAsia="Calibri" w:hAnsi="Calibri" w:cs="Calibri"/>
          <w:sz w:val="22"/>
          <w:szCs w:val="22"/>
        </w:rPr>
      </w:pPr>
      <w:r>
        <w:rPr>
          <w:rFonts w:ascii="Calibri" w:eastAsia="Calibri" w:hAnsi="Calibri" w:cs="Calibri"/>
          <w:sz w:val="22"/>
          <w:szCs w:val="22"/>
        </w:rPr>
        <w:t>Make or encourage others to make, unprofessional personal comments which scapegoat, demean or humiliate, or which might be interpreted as such</w:t>
      </w:r>
    </w:p>
    <w:p w:rsidR="00E944A2" w:rsidRDefault="00E944A2">
      <w:pPr>
        <w:ind w:left="709" w:hanging="709"/>
        <w:rPr>
          <w:rFonts w:ascii="Calibri" w:eastAsia="Calibri" w:hAnsi="Calibri" w:cs="Calibri"/>
          <w:sz w:val="22"/>
          <w:szCs w:val="22"/>
        </w:rPr>
      </w:pPr>
    </w:p>
    <w:p w:rsidR="00E944A2" w:rsidRDefault="00246F1C">
      <w:pPr>
        <w:numPr>
          <w:ilvl w:val="1"/>
          <w:numId w:val="3"/>
        </w:numPr>
        <w:ind w:left="709" w:hanging="709"/>
        <w:rPr>
          <w:rFonts w:ascii="Calibri" w:eastAsia="Calibri" w:hAnsi="Calibri" w:cs="Calibri"/>
          <w:sz w:val="22"/>
          <w:szCs w:val="22"/>
        </w:rPr>
      </w:pPr>
      <w:r>
        <w:rPr>
          <w:rFonts w:ascii="Calibri" w:eastAsia="Calibri" w:hAnsi="Calibri" w:cs="Calibri"/>
          <w:sz w:val="22"/>
          <w:szCs w:val="22"/>
        </w:rPr>
        <w:t xml:space="preserve">The school has no immediate jurisdiction over the activities that staff undertake outside of school hours and off the premises. However this advice is aimed at </w:t>
      </w:r>
      <w:proofErr w:type="spellStart"/>
      <w:r>
        <w:rPr>
          <w:rFonts w:ascii="Calibri" w:eastAsia="Calibri" w:hAnsi="Calibri" w:cs="Calibri"/>
          <w:sz w:val="22"/>
          <w:szCs w:val="22"/>
        </w:rPr>
        <w:t>minimising</w:t>
      </w:r>
      <w:proofErr w:type="spellEnd"/>
      <w:r>
        <w:rPr>
          <w:rFonts w:ascii="Calibri" w:eastAsia="Calibri" w:hAnsi="Calibri" w:cs="Calibri"/>
          <w:sz w:val="22"/>
          <w:szCs w:val="22"/>
        </w:rPr>
        <w:t xml:space="preserve"> the risk of accusations of unprofessional or unsafe conduct. </w:t>
      </w:r>
    </w:p>
    <w:p w:rsidR="00E944A2" w:rsidRDefault="00246F1C">
      <w:pPr>
        <w:ind w:left="709"/>
        <w:rPr>
          <w:rFonts w:ascii="Calibri" w:eastAsia="Calibri" w:hAnsi="Calibri" w:cs="Calibri"/>
          <w:sz w:val="22"/>
          <w:szCs w:val="22"/>
        </w:rPr>
      </w:pPr>
      <w:r>
        <w:rPr>
          <w:rFonts w:ascii="Calibri" w:eastAsia="Calibri" w:hAnsi="Calibri" w:cs="Calibri"/>
          <w:sz w:val="22"/>
          <w:szCs w:val="22"/>
        </w:rPr>
        <w:t>In particular:</w:t>
      </w:r>
    </w:p>
    <w:p w:rsidR="00E944A2" w:rsidRDefault="00246F1C">
      <w:pPr>
        <w:numPr>
          <w:ilvl w:val="0"/>
          <w:numId w:val="5"/>
        </w:numPr>
        <w:rPr>
          <w:rFonts w:ascii="Calibri" w:eastAsia="Calibri" w:hAnsi="Calibri" w:cs="Calibri"/>
          <w:sz w:val="22"/>
          <w:szCs w:val="22"/>
        </w:rPr>
      </w:pPr>
      <w:r>
        <w:rPr>
          <w:rFonts w:ascii="Calibri" w:eastAsia="Calibri" w:hAnsi="Calibri" w:cs="Calibri"/>
          <w:sz w:val="22"/>
          <w:szCs w:val="22"/>
        </w:rPr>
        <w:t>Be aware of the content you post and access on social networking sites such as Facebook. Be aware that content you posted in the past can still be accessed by others and could compromise your integrity</w:t>
      </w:r>
    </w:p>
    <w:p w:rsidR="00E944A2" w:rsidRDefault="00246F1C">
      <w:pPr>
        <w:numPr>
          <w:ilvl w:val="0"/>
          <w:numId w:val="5"/>
        </w:numPr>
        <w:rPr>
          <w:rFonts w:ascii="Calibri" w:eastAsia="Calibri" w:hAnsi="Calibri" w:cs="Calibri"/>
          <w:sz w:val="22"/>
          <w:szCs w:val="22"/>
        </w:rPr>
      </w:pPr>
      <w:r>
        <w:rPr>
          <w:rFonts w:ascii="Calibri" w:eastAsia="Calibri" w:hAnsi="Calibri" w:cs="Calibri"/>
          <w:sz w:val="22"/>
          <w:szCs w:val="22"/>
        </w:rPr>
        <w:t xml:space="preserve">be cautious when out </w:t>
      </w:r>
      <w:proofErr w:type="spellStart"/>
      <w:r>
        <w:rPr>
          <w:rFonts w:ascii="Calibri" w:eastAsia="Calibri" w:hAnsi="Calibri" w:cs="Calibri"/>
          <w:sz w:val="22"/>
          <w:szCs w:val="22"/>
        </w:rPr>
        <w:t>socialising</w:t>
      </w:r>
      <w:proofErr w:type="spellEnd"/>
      <w:r>
        <w:rPr>
          <w:rFonts w:ascii="Calibri" w:eastAsia="Calibri" w:hAnsi="Calibri" w:cs="Calibri"/>
          <w:sz w:val="22"/>
          <w:szCs w:val="22"/>
        </w:rPr>
        <w:t xml:space="preserve"> in the local area</w:t>
      </w:r>
    </w:p>
    <w:p w:rsidR="00E944A2" w:rsidRDefault="00246F1C">
      <w:pPr>
        <w:numPr>
          <w:ilvl w:val="0"/>
          <w:numId w:val="5"/>
        </w:numPr>
        <w:rPr>
          <w:rFonts w:ascii="Calibri" w:eastAsia="Calibri" w:hAnsi="Calibri" w:cs="Calibri"/>
          <w:sz w:val="22"/>
          <w:szCs w:val="22"/>
        </w:rPr>
      </w:pPr>
      <w:r>
        <w:rPr>
          <w:rFonts w:ascii="Calibri" w:eastAsia="Calibri" w:hAnsi="Calibri" w:cs="Calibri"/>
          <w:sz w:val="22"/>
          <w:szCs w:val="22"/>
        </w:rPr>
        <w:t>conduct yourself with dignity and propriety on public transport</w:t>
      </w:r>
    </w:p>
    <w:p w:rsidR="00E944A2" w:rsidRDefault="00E944A2">
      <w:pPr>
        <w:rPr>
          <w:rFonts w:ascii="Calibri" w:eastAsia="Calibri" w:hAnsi="Calibri" w:cs="Calibri"/>
          <w:sz w:val="22"/>
          <w:szCs w:val="22"/>
        </w:rPr>
      </w:pPr>
    </w:p>
    <w:p w:rsidR="00E944A2" w:rsidRDefault="00246F1C">
      <w:pPr>
        <w:numPr>
          <w:ilvl w:val="1"/>
          <w:numId w:val="3"/>
        </w:numPr>
        <w:ind w:left="709" w:hanging="709"/>
        <w:rPr>
          <w:rFonts w:ascii="Calibri" w:eastAsia="Calibri" w:hAnsi="Calibri" w:cs="Calibri"/>
          <w:sz w:val="22"/>
          <w:szCs w:val="22"/>
        </w:rPr>
      </w:pPr>
      <w:r>
        <w:rPr>
          <w:rFonts w:ascii="Calibri" w:eastAsia="Calibri" w:hAnsi="Calibri" w:cs="Calibri"/>
          <w:sz w:val="22"/>
          <w:szCs w:val="22"/>
        </w:rPr>
        <w:t xml:space="preserve">School staff are seen as role models for young people, whether we are at work or not. We have a duty to maintain high levels of confidence from the school community about our ability to keep children safe and our ability to guide young people to make positive life choices. </w:t>
      </w:r>
    </w:p>
    <w:p w:rsidR="00E944A2" w:rsidRDefault="00E944A2">
      <w:pPr>
        <w:rPr>
          <w:rFonts w:ascii="Calibri" w:eastAsia="Calibri" w:hAnsi="Calibri" w:cs="Calibri"/>
        </w:rPr>
      </w:pPr>
    </w:p>
    <w:p w:rsidR="00E944A2" w:rsidRDefault="00E944A2">
      <w:pPr>
        <w:rPr>
          <w:rFonts w:ascii="Calibri" w:eastAsia="Calibri" w:hAnsi="Calibri" w:cs="Calibri"/>
          <w:b/>
          <w:sz w:val="28"/>
          <w:szCs w:val="28"/>
        </w:rPr>
      </w:pPr>
      <w:bookmarkStart w:id="76" w:name="bookmark=id.28h4qwu" w:colFirst="0" w:colLast="0"/>
      <w:bookmarkEnd w:id="76"/>
    </w:p>
    <w:p w:rsidR="00E944A2" w:rsidRDefault="00246F1C">
      <w:pPr>
        <w:pStyle w:val="Heading1"/>
        <w:ind w:left="720"/>
        <w:rPr>
          <w:rFonts w:ascii="Calibri" w:eastAsia="Calibri" w:hAnsi="Calibri" w:cs="Calibri"/>
          <w:sz w:val="22"/>
          <w:szCs w:val="22"/>
        </w:rPr>
      </w:pPr>
      <w:bookmarkStart w:id="77" w:name="_Toc178865485"/>
      <w:r>
        <w:rPr>
          <w:rFonts w:ascii="Calibri" w:eastAsia="Calibri" w:hAnsi="Calibri" w:cs="Calibri"/>
          <w:sz w:val="28"/>
          <w:szCs w:val="28"/>
        </w:rPr>
        <w:t>11.0</w:t>
      </w:r>
      <w:r>
        <w:rPr>
          <w:rFonts w:ascii="Calibri" w:eastAsia="Calibri" w:hAnsi="Calibri" w:cs="Calibri"/>
          <w:sz w:val="22"/>
          <w:szCs w:val="22"/>
        </w:rPr>
        <w:tab/>
      </w:r>
      <w:bookmarkStart w:id="78" w:name="bookmark=id.37m2jsg" w:colFirst="0" w:colLast="0"/>
      <w:bookmarkEnd w:id="78"/>
      <w:r>
        <w:rPr>
          <w:rFonts w:ascii="Calibri" w:eastAsia="Calibri" w:hAnsi="Calibri" w:cs="Calibri"/>
          <w:sz w:val="28"/>
          <w:szCs w:val="28"/>
        </w:rPr>
        <w:t>Financial Procedures and Use of Financial Resources</w:t>
      </w:r>
      <w:bookmarkEnd w:id="77"/>
    </w:p>
    <w:p w:rsidR="00E944A2" w:rsidRDefault="00E944A2">
      <w:pPr>
        <w:rPr>
          <w:rFonts w:ascii="Calibri" w:eastAsia="Calibri" w:hAnsi="Calibri" w:cs="Calibri"/>
          <w:sz w:val="22"/>
          <w:szCs w:val="22"/>
        </w:rPr>
      </w:pPr>
    </w:p>
    <w:p w:rsidR="00E944A2" w:rsidRDefault="00246F1C">
      <w:pPr>
        <w:tabs>
          <w:tab w:val="right" w:pos="2560"/>
        </w:tabs>
        <w:ind w:left="709" w:hanging="709"/>
        <w:rPr>
          <w:rFonts w:ascii="Calibri" w:eastAsia="Calibri" w:hAnsi="Calibri" w:cs="Calibri"/>
          <w:sz w:val="22"/>
          <w:szCs w:val="22"/>
        </w:rPr>
      </w:pPr>
      <w:r>
        <w:rPr>
          <w:rFonts w:ascii="Calibri" w:eastAsia="Calibri" w:hAnsi="Calibri" w:cs="Calibri"/>
          <w:sz w:val="22"/>
          <w:szCs w:val="22"/>
        </w:rPr>
        <w:t xml:space="preserve">11.1 </w:t>
      </w:r>
      <w:r>
        <w:rPr>
          <w:rFonts w:ascii="Calibri" w:eastAsia="Calibri" w:hAnsi="Calibri" w:cs="Calibri"/>
          <w:sz w:val="22"/>
          <w:szCs w:val="22"/>
        </w:rPr>
        <w:tab/>
        <w:t>Appropriate employees must:</w:t>
      </w:r>
    </w:p>
    <w:p w:rsidR="00E944A2" w:rsidRDefault="00246F1C">
      <w:pPr>
        <w:numPr>
          <w:ilvl w:val="0"/>
          <w:numId w:val="8"/>
        </w:numPr>
        <w:rPr>
          <w:rFonts w:ascii="Calibri" w:eastAsia="Calibri" w:hAnsi="Calibri" w:cs="Calibri"/>
          <w:sz w:val="22"/>
          <w:szCs w:val="22"/>
        </w:rPr>
      </w:pPr>
      <w:r>
        <w:rPr>
          <w:rFonts w:ascii="Calibri" w:eastAsia="Calibri" w:hAnsi="Calibri" w:cs="Calibri"/>
          <w:sz w:val="22"/>
          <w:szCs w:val="22"/>
        </w:rPr>
        <w:t>Ensure that they use any public funds entrusted to them in a responsible and lawful manner</w:t>
      </w:r>
    </w:p>
    <w:p w:rsidR="00E944A2" w:rsidRDefault="00246F1C">
      <w:pPr>
        <w:numPr>
          <w:ilvl w:val="0"/>
          <w:numId w:val="8"/>
        </w:numPr>
        <w:rPr>
          <w:rFonts w:ascii="Calibri" w:eastAsia="Calibri" w:hAnsi="Calibri" w:cs="Calibri"/>
          <w:sz w:val="22"/>
          <w:szCs w:val="22"/>
        </w:rPr>
      </w:pPr>
      <w:r>
        <w:rPr>
          <w:rFonts w:ascii="Calibri" w:eastAsia="Calibri" w:hAnsi="Calibri" w:cs="Calibri"/>
          <w:sz w:val="22"/>
          <w:szCs w:val="22"/>
        </w:rPr>
        <w:t>always try to obtain value for money and avoid legal challenge to the school</w:t>
      </w:r>
    </w:p>
    <w:p w:rsidR="00E944A2" w:rsidRDefault="00246F1C">
      <w:pPr>
        <w:numPr>
          <w:ilvl w:val="0"/>
          <w:numId w:val="8"/>
        </w:numPr>
        <w:rPr>
          <w:rFonts w:ascii="Calibri" w:eastAsia="Calibri" w:hAnsi="Calibri" w:cs="Calibri"/>
          <w:sz w:val="22"/>
          <w:szCs w:val="22"/>
        </w:rPr>
      </w:pPr>
      <w:r>
        <w:rPr>
          <w:rFonts w:ascii="Calibri" w:eastAsia="Calibri" w:hAnsi="Calibri" w:cs="Calibri"/>
          <w:sz w:val="22"/>
          <w:szCs w:val="22"/>
        </w:rPr>
        <w:t>be conversant with and comply with the Council's Scheme of Delegation</w:t>
      </w:r>
    </w:p>
    <w:p w:rsidR="00E944A2" w:rsidRDefault="00E944A2">
      <w:pPr>
        <w:tabs>
          <w:tab w:val="left" w:pos="420"/>
          <w:tab w:val="left" w:pos="800"/>
        </w:tabs>
        <w:ind w:left="709" w:hanging="709"/>
        <w:rPr>
          <w:rFonts w:ascii="Calibri" w:eastAsia="Calibri" w:hAnsi="Calibri" w:cs="Calibri"/>
          <w:sz w:val="22"/>
          <w:szCs w:val="22"/>
        </w:rPr>
      </w:pPr>
    </w:p>
    <w:p w:rsidR="00E944A2" w:rsidRDefault="00246F1C">
      <w:pPr>
        <w:numPr>
          <w:ilvl w:val="1"/>
          <w:numId w:val="17"/>
        </w:numPr>
        <w:ind w:left="709" w:hanging="709"/>
        <w:rPr>
          <w:rFonts w:ascii="Calibri" w:eastAsia="Calibri" w:hAnsi="Calibri" w:cs="Calibri"/>
          <w:sz w:val="22"/>
          <w:szCs w:val="22"/>
        </w:rPr>
      </w:pPr>
      <w:r>
        <w:rPr>
          <w:rFonts w:ascii="Calibri" w:eastAsia="Calibri" w:hAnsi="Calibri" w:cs="Calibri"/>
          <w:sz w:val="22"/>
          <w:szCs w:val="22"/>
        </w:rPr>
        <w:t>The Head of School/Executive Headteacher must make sure that their employees are aware of and comply with the Schools’ Financial Regulations. They must ensure that the financial procedures and practices for which they are responsible conform to the Council's regulations and are secure against theft and fraud.</w:t>
      </w:r>
    </w:p>
    <w:p w:rsidR="00E944A2" w:rsidRDefault="00E944A2">
      <w:pPr>
        <w:ind w:left="750" w:hanging="690"/>
        <w:rPr>
          <w:rFonts w:ascii="Calibri" w:eastAsia="Calibri" w:hAnsi="Calibri" w:cs="Calibri"/>
          <w:sz w:val="22"/>
          <w:szCs w:val="22"/>
        </w:rPr>
      </w:pPr>
    </w:p>
    <w:p w:rsidR="00E944A2" w:rsidRDefault="00246F1C">
      <w:pPr>
        <w:tabs>
          <w:tab w:val="left" w:pos="800"/>
        </w:tabs>
        <w:ind w:left="709" w:hanging="709"/>
        <w:rPr>
          <w:rFonts w:ascii="Calibri" w:eastAsia="Calibri" w:hAnsi="Calibri" w:cs="Calibri"/>
          <w:sz w:val="22"/>
          <w:szCs w:val="22"/>
        </w:rPr>
      </w:pPr>
      <w:r>
        <w:rPr>
          <w:rFonts w:ascii="Calibri" w:eastAsia="Calibri" w:hAnsi="Calibri" w:cs="Calibri"/>
          <w:sz w:val="22"/>
          <w:szCs w:val="22"/>
        </w:rPr>
        <w:t>11.3</w:t>
      </w:r>
      <w:r>
        <w:rPr>
          <w:rFonts w:ascii="Calibri" w:eastAsia="Calibri" w:hAnsi="Calibri" w:cs="Calibri"/>
          <w:sz w:val="22"/>
          <w:szCs w:val="22"/>
        </w:rPr>
        <w:tab/>
        <w:t>The Head of School/Executive Headteacher must ensure that employees working in a post which has been identified as one in which work routinely involves them in the decision making process, for example, in respect of procurement by the school,  must complete the standard declaration of interests form within 28 days of taking up their appointment.  These employees should be asked to review and update their declaration of interest annually.</w:t>
      </w:r>
    </w:p>
    <w:p w:rsidR="00E944A2" w:rsidRDefault="00E944A2">
      <w:pPr>
        <w:tabs>
          <w:tab w:val="left" w:pos="420"/>
          <w:tab w:val="left" w:pos="800"/>
        </w:tabs>
        <w:rPr>
          <w:rFonts w:ascii="Calibri" w:eastAsia="Calibri" w:hAnsi="Calibri" w:cs="Calibri"/>
          <w:sz w:val="22"/>
          <w:szCs w:val="22"/>
        </w:rPr>
      </w:pPr>
    </w:p>
    <w:p w:rsidR="00E944A2" w:rsidRDefault="00246F1C">
      <w:pPr>
        <w:pStyle w:val="Heading2"/>
        <w:tabs>
          <w:tab w:val="left" w:pos="0"/>
        </w:tabs>
        <w:rPr>
          <w:sz w:val="24"/>
          <w:szCs w:val="24"/>
        </w:rPr>
      </w:pPr>
      <w:r>
        <w:tab/>
      </w:r>
      <w:bookmarkStart w:id="79" w:name="_Toc178865486"/>
      <w:r>
        <w:rPr>
          <w:sz w:val="24"/>
          <w:szCs w:val="24"/>
        </w:rPr>
        <w:t>Best Value, Tendering, Outsourcing, Partnerships etc.</w:t>
      </w:r>
      <w:bookmarkEnd w:id="79"/>
      <w:r>
        <w:rPr>
          <w:sz w:val="24"/>
          <w:szCs w:val="24"/>
        </w:rPr>
        <w:t xml:space="preserve"> </w:t>
      </w:r>
    </w:p>
    <w:p w:rsidR="00E944A2" w:rsidRDefault="00246F1C">
      <w:pPr>
        <w:ind w:left="765" w:hanging="720"/>
        <w:rPr>
          <w:rFonts w:ascii="Calibri" w:eastAsia="Calibri" w:hAnsi="Calibri" w:cs="Calibri"/>
          <w:sz w:val="22"/>
          <w:szCs w:val="22"/>
        </w:rPr>
      </w:pPr>
      <w:r>
        <w:rPr>
          <w:rFonts w:ascii="Calibri" w:eastAsia="Calibri" w:hAnsi="Calibri" w:cs="Calibri"/>
          <w:sz w:val="22"/>
          <w:szCs w:val="22"/>
        </w:rPr>
        <w:t>11.4</w:t>
      </w:r>
      <w:r>
        <w:rPr>
          <w:rFonts w:ascii="Calibri" w:eastAsia="Calibri" w:hAnsi="Calibri" w:cs="Calibri"/>
          <w:sz w:val="22"/>
          <w:szCs w:val="22"/>
        </w:rPr>
        <w:tab/>
        <w:t>Employees who are involved in tendering, outsourcing, partnerships, the awarding of contracts, dealing with contractors, etc. must:</w:t>
      </w:r>
    </w:p>
    <w:p w:rsidR="00E944A2" w:rsidRDefault="00246F1C">
      <w:pPr>
        <w:numPr>
          <w:ilvl w:val="0"/>
          <w:numId w:val="35"/>
        </w:numPr>
        <w:tabs>
          <w:tab w:val="left" w:pos="1440"/>
        </w:tabs>
        <w:ind w:left="1080"/>
        <w:rPr>
          <w:rFonts w:ascii="Calibri" w:eastAsia="Calibri" w:hAnsi="Calibri" w:cs="Calibri"/>
          <w:sz w:val="22"/>
          <w:szCs w:val="22"/>
        </w:rPr>
      </w:pPr>
      <w:r>
        <w:rPr>
          <w:rFonts w:ascii="Calibri" w:eastAsia="Calibri" w:hAnsi="Calibri" w:cs="Calibri"/>
          <w:sz w:val="22"/>
          <w:szCs w:val="22"/>
        </w:rPr>
        <w:t>be aware of and follow the procurement rules set out in the relevant procedures.</w:t>
      </w:r>
    </w:p>
    <w:p w:rsidR="00E944A2" w:rsidRDefault="00246F1C">
      <w:pPr>
        <w:numPr>
          <w:ilvl w:val="0"/>
          <w:numId w:val="35"/>
        </w:numPr>
        <w:tabs>
          <w:tab w:val="left" w:pos="1440"/>
        </w:tabs>
        <w:ind w:left="1080"/>
        <w:rPr>
          <w:rFonts w:ascii="Calibri" w:eastAsia="Calibri" w:hAnsi="Calibri" w:cs="Calibri"/>
          <w:sz w:val="22"/>
          <w:szCs w:val="22"/>
        </w:rPr>
      </w:pPr>
      <w:r>
        <w:rPr>
          <w:rFonts w:ascii="Calibri" w:eastAsia="Calibri" w:hAnsi="Calibri" w:cs="Calibri"/>
          <w:sz w:val="22"/>
          <w:szCs w:val="22"/>
        </w:rPr>
        <w:t>be clear on the separation of client and service-provider roles</w:t>
      </w:r>
    </w:p>
    <w:p w:rsidR="00E944A2" w:rsidRDefault="00246F1C">
      <w:pPr>
        <w:numPr>
          <w:ilvl w:val="0"/>
          <w:numId w:val="35"/>
        </w:numPr>
        <w:tabs>
          <w:tab w:val="left" w:pos="1440"/>
        </w:tabs>
        <w:ind w:left="1080"/>
        <w:rPr>
          <w:rFonts w:ascii="Calibri" w:eastAsia="Calibri" w:hAnsi="Calibri" w:cs="Calibri"/>
          <w:sz w:val="22"/>
          <w:szCs w:val="22"/>
        </w:rPr>
      </w:pPr>
      <w:r>
        <w:rPr>
          <w:rFonts w:ascii="Calibri" w:eastAsia="Calibri" w:hAnsi="Calibri" w:cs="Calibri"/>
          <w:sz w:val="22"/>
          <w:szCs w:val="22"/>
        </w:rPr>
        <w:t xml:space="preserve">not disclose confidential information to any </w:t>
      </w:r>
      <w:proofErr w:type="spellStart"/>
      <w:r>
        <w:rPr>
          <w:rFonts w:ascii="Calibri" w:eastAsia="Calibri" w:hAnsi="Calibri" w:cs="Calibri"/>
          <w:sz w:val="22"/>
          <w:szCs w:val="22"/>
        </w:rPr>
        <w:t>unauthorised</w:t>
      </w:r>
      <w:proofErr w:type="spellEnd"/>
      <w:r>
        <w:rPr>
          <w:rFonts w:ascii="Calibri" w:eastAsia="Calibri" w:hAnsi="Calibri" w:cs="Calibri"/>
          <w:sz w:val="22"/>
          <w:szCs w:val="22"/>
        </w:rPr>
        <w:t xml:space="preserve"> party or </w:t>
      </w:r>
      <w:proofErr w:type="spellStart"/>
      <w:r>
        <w:rPr>
          <w:rFonts w:ascii="Calibri" w:eastAsia="Calibri" w:hAnsi="Calibri" w:cs="Calibri"/>
          <w:sz w:val="22"/>
          <w:szCs w:val="22"/>
        </w:rPr>
        <w:t>organisation</w:t>
      </w:r>
      <w:proofErr w:type="spellEnd"/>
    </w:p>
    <w:p w:rsidR="00E944A2" w:rsidRDefault="00246F1C">
      <w:pPr>
        <w:numPr>
          <w:ilvl w:val="0"/>
          <w:numId w:val="35"/>
        </w:numPr>
        <w:tabs>
          <w:tab w:val="left" w:pos="1440"/>
        </w:tabs>
        <w:ind w:left="1080"/>
        <w:rPr>
          <w:rFonts w:ascii="Calibri" w:eastAsia="Calibri" w:hAnsi="Calibri" w:cs="Calibri"/>
          <w:sz w:val="22"/>
          <w:szCs w:val="22"/>
        </w:rPr>
      </w:pPr>
      <w:r>
        <w:rPr>
          <w:rFonts w:ascii="Calibri" w:eastAsia="Calibri" w:hAnsi="Calibri" w:cs="Calibri"/>
          <w:sz w:val="22"/>
          <w:szCs w:val="22"/>
        </w:rPr>
        <w:t>exercise fairness and impartiality when dealing with potential service providers</w:t>
      </w:r>
    </w:p>
    <w:p w:rsidR="00E944A2" w:rsidRDefault="00246F1C">
      <w:pPr>
        <w:numPr>
          <w:ilvl w:val="0"/>
          <w:numId w:val="35"/>
        </w:numPr>
        <w:ind w:left="1080"/>
        <w:rPr>
          <w:rFonts w:ascii="Calibri" w:eastAsia="Calibri" w:hAnsi="Calibri" w:cs="Calibri"/>
          <w:sz w:val="22"/>
          <w:szCs w:val="22"/>
        </w:rPr>
      </w:pPr>
      <w:r>
        <w:rPr>
          <w:rFonts w:ascii="Calibri" w:eastAsia="Calibri" w:hAnsi="Calibri" w:cs="Calibri"/>
          <w:sz w:val="22"/>
          <w:szCs w:val="22"/>
        </w:rPr>
        <w:t>not participate in any employee/management buy-out of Council or school services without the written express approval of the Council/school or within two years of leaving employment of the Council/school</w:t>
      </w:r>
    </w:p>
    <w:p w:rsidR="00E944A2" w:rsidRDefault="00246F1C">
      <w:pPr>
        <w:numPr>
          <w:ilvl w:val="0"/>
          <w:numId w:val="35"/>
        </w:numPr>
        <w:tabs>
          <w:tab w:val="left" w:pos="1440"/>
        </w:tabs>
        <w:ind w:left="1080"/>
        <w:rPr>
          <w:rFonts w:ascii="Calibri" w:eastAsia="Calibri" w:hAnsi="Calibri" w:cs="Calibri"/>
          <w:sz w:val="22"/>
          <w:szCs w:val="22"/>
        </w:rPr>
      </w:pPr>
      <w:r>
        <w:rPr>
          <w:rFonts w:ascii="Calibri" w:eastAsia="Calibri" w:hAnsi="Calibri" w:cs="Calibri"/>
          <w:sz w:val="22"/>
          <w:szCs w:val="22"/>
        </w:rPr>
        <w:t xml:space="preserve">not show special </w:t>
      </w:r>
      <w:proofErr w:type="spellStart"/>
      <w:r>
        <w:rPr>
          <w:rFonts w:ascii="Calibri" w:eastAsia="Calibri" w:hAnsi="Calibri" w:cs="Calibri"/>
          <w:sz w:val="22"/>
          <w:szCs w:val="22"/>
        </w:rPr>
        <w:t>favour</w:t>
      </w:r>
      <w:proofErr w:type="spellEnd"/>
      <w:r>
        <w:rPr>
          <w:rFonts w:ascii="Calibri" w:eastAsia="Calibri" w:hAnsi="Calibri" w:cs="Calibri"/>
          <w:sz w:val="22"/>
          <w:szCs w:val="22"/>
        </w:rPr>
        <w:t xml:space="preserve"> to current or former employees or their partners, friends, relatives, or associates in outsourcing to businesses run by them in a senior or relevant managerial capacity</w:t>
      </w:r>
    </w:p>
    <w:p w:rsidR="00E944A2" w:rsidRDefault="00246F1C">
      <w:pPr>
        <w:numPr>
          <w:ilvl w:val="0"/>
          <w:numId w:val="35"/>
        </w:numPr>
        <w:tabs>
          <w:tab w:val="left" w:pos="1440"/>
        </w:tabs>
        <w:ind w:left="1080"/>
        <w:rPr>
          <w:rFonts w:ascii="Calibri" w:eastAsia="Calibri" w:hAnsi="Calibri" w:cs="Calibri"/>
          <w:sz w:val="22"/>
          <w:szCs w:val="22"/>
        </w:rPr>
      </w:pPr>
      <w:r>
        <w:rPr>
          <w:rFonts w:ascii="Calibri" w:eastAsia="Calibri" w:hAnsi="Calibri" w:cs="Calibri"/>
          <w:sz w:val="22"/>
          <w:szCs w:val="22"/>
        </w:rPr>
        <w:t>discuss any problems with their Head of School or Chair of Governors if they are unclear whether or not they may be compromised in relation to the awarding of contracts</w:t>
      </w:r>
    </w:p>
    <w:p w:rsidR="00E944A2" w:rsidRDefault="00E944A2">
      <w:pPr>
        <w:tabs>
          <w:tab w:val="left" w:pos="800"/>
        </w:tabs>
        <w:rPr>
          <w:rFonts w:ascii="Calibri" w:eastAsia="Calibri" w:hAnsi="Calibri" w:cs="Calibri"/>
          <w:sz w:val="22"/>
          <w:szCs w:val="22"/>
        </w:rPr>
      </w:pPr>
    </w:p>
    <w:p w:rsidR="00E944A2" w:rsidRDefault="00E944A2">
      <w:pPr>
        <w:pStyle w:val="Heading1"/>
        <w:ind w:left="720"/>
        <w:rPr>
          <w:rFonts w:ascii="Calibri" w:eastAsia="Calibri" w:hAnsi="Calibri" w:cs="Calibri"/>
        </w:rPr>
      </w:pPr>
      <w:bookmarkStart w:id="80" w:name="bookmark=id.1mrcu09" w:colFirst="0" w:colLast="0"/>
      <w:bookmarkStart w:id="81" w:name="_heading=h.xvfcjqqzsdmq" w:colFirst="0" w:colLast="0"/>
      <w:bookmarkEnd w:id="80"/>
      <w:bookmarkEnd w:id="81"/>
    </w:p>
    <w:p w:rsidR="00E944A2" w:rsidRDefault="00246F1C">
      <w:pPr>
        <w:pStyle w:val="Heading1"/>
        <w:ind w:left="720"/>
        <w:rPr>
          <w:rFonts w:ascii="Calibri" w:eastAsia="Calibri" w:hAnsi="Calibri" w:cs="Calibri"/>
          <w:sz w:val="22"/>
          <w:szCs w:val="22"/>
        </w:rPr>
      </w:pPr>
      <w:bookmarkStart w:id="82" w:name="_Toc178865487"/>
      <w:r>
        <w:rPr>
          <w:rFonts w:ascii="Calibri" w:eastAsia="Calibri" w:hAnsi="Calibri" w:cs="Calibri"/>
          <w:sz w:val="28"/>
          <w:szCs w:val="28"/>
        </w:rPr>
        <w:t>12.0</w:t>
      </w:r>
      <w:r>
        <w:rPr>
          <w:rFonts w:ascii="Calibri" w:eastAsia="Calibri" w:hAnsi="Calibri" w:cs="Calibri"/>
          <w:sz w:val="22"/>
          <w:szCs w:val="22"/>
        </w:rPr>
        <w:tab/>
      </w:r>
      <w:r>
        <w:rPr>
          <w:rFonts w:ascii="Calibri" w:eastAsia="Calibri" w:hAnsi="Calibri" w:cs="Calibri"/>
          <w:sz w:val="28"/>
          <w:szCs w:val="28"/>
        </w:rPr>
        <w:t>School Property</w:t>
      </w:r>
      <w:bookmarkEnd w:id="82"/>
    </w:p>
    <w:p w:rsidR="00E944A2" w:rsidRDefault="00E944A2">
      <w:pPr>
        <w:tabs>
          <w:tab w:val="left" w:pos="780"/>
          <w:tab w:val="right" w:pos="2560"/>
        </w:tabs>
        <w:ind w:left="60"/>
        <w:rPr>
          <w:rFonts w:ascii="Calibri" w:eastAsia="Calibri" w:hAnsi="Calibri" w:cs="Calibri"/>
          <w:sz w:val="22"/>
          <w:szCs w:val="22"/>
        </w:rPr>
      </w:pPr>
    </w:p>
    <w:p w:rsidR="00E944A2" w:rsidRDefault="00246F1C">
      <w:pPr>
        <w:tabs>
          <w:tab w:val="left" w:pos="-5670"/>
        </w:tabs>
        <w:rPr>
          <w:rFonts w:ascii="Calibri" w:eastAsia="Calibri" w:hAnsi="Calibri" w:cs="Calibri"/>
          <w:sz w:val="22"/>
          <w:szCs w:val="22"/>
        </w:rPr>
      </w:pPr>
      <w:r>
        <w:rPr>
          <w:rFonts w:ascii="Calibri" w:eastAsia="Calibri" w:hAnsi="Calibri" w:cs="Calibri"/>
          <w:sz w:val="22"/>
          <w:szCs w:val="22"/>
        </w:rPr>
        <w:t xml:space="preserve">12.1   </w:t>
      </w:r>
      <w:r>
        <w:rPr>
          <w:rFonts w:ascii="Calibri" w:eastAsia="Calibri" w:hAnsi="Calibri" w:cs="Calibri"/>
          <w:sz w:val="22"/>
          <w:szCs w:val="22"/>
        </w:rPr>
        <w:tab/>
        <w:t>Employees must:</w:t>
      </w:r>
    </w:p>
    <w:p w:rsidR="00E944A2" w:rsidRDefault="00246F1C">
      <w:pPr>
        <w:numPr>
          <w:ilvl w:val="0"/>
          <w:numId w:val="37"/>
        </w:numPr>
        <w:tabs>
          <w:tab w:val="left" w:pos="-2410"/>
        </w:tabs>
        <w:ind w:left="1080"/>
        <w:rPr>
          <w:rFonts w:ascii="Calibri" w:eastAsia="Calibri" w:hAnsi="Calibri" w:cs="Calibri"/>
          <w:sz w:val="22"/>
          <w:szCs w:val="22"/>
        </w:rPr>
      </w:pPr>
      <w:r>
        <w:rPr>
          <w:rFonts w:ascii="Calibri" w:eastAsia="Calibri" w:hAnsi="Calibri" w:cs="Calibri"/>
          <w:sz w:val="22"/>
          <w:szCs w:val="22"/>
        </w:rPr>
        <w:t>Only use school property, vehicles or other facilities for school purposes and according to instructions</w:t>
      </w:r>
    </w:p>
    <w:p w:rsidR="00E944A2" w:rsidRDefault="00246F1C">
      <w:pPr>
        <w:numPr>
          <w:ilvl w:val="0"/>
          <w:numId w:val="37"/>
        </w:numPr>
        <w:tabs>
          <w:tab w:val="left" w:pos="-5670"/>
          <w:tab w:val="left" w:pos="0"/>
        </w:tabs>
        <w:ind w:left="1080"/>
        <w:rPr>
          <w:rFonts w:ascii="Calibri" w:eastAsia="Calibri" w:hAnsi="Calibri" w:cs="Calibri"/>
          <w:sz w:val="22"/>
          <w:szCs w:val="22"/>
        </w:rPr>
      </w:pPr>
      <w:r>
        <w:rPr>
          <w:rFonts w:ascii="Calibri" w:eastAsia="Calibri" w:hAnsi="Calibri" w:cs="Calibri"/>
          <w:sz w:val="22"/>
          <w:szCs w:val="22"/>
        </w:rPr>
        <w:t xml:space="preserve">not remove school property, including laptops and phones, from school premises unless </w:t>
      </w:r>
      <w:proofErr w:type="spellStart"/>
      <w:r>
        <w:rPr>
          <w:rFonts w:ascii="Calibri" w:eastAsia="Calibri" w:hAnsi="Calibri" w:cs="Calibri"/>
          <w:sz w:val="22"/>
          <w:szCs w:val="22"/>
        </w:rPr>
        <w:t>authorised</w:t>
      </w:r>
      <w:proofErr w:type="spellEnd"/>
      <w:r>
        <w:rPr>
          <w:rFonts w:ascii="Calibri" w:eastAsia="Calibri" w:hAnsi="Calibri" w:cs="Calibri"/>
          <w:sz w:val="22"/>
          <w:szCs w:val="22"/>
        </w:rPr>
        <w:t xml:space="preserve"> to do so</w:t>
      </w:r>
    </w:p>
    <w:p w:rsidR="00E944A2" w:rsidRDefault="00246F1C">
      <w:pPr>
        <w:numPr>
          <w:ilvl w:val="0"/>
          <w:numId w:val="37"/>
        </w:numPr>
        <w:ind w:left="1080"/>
        <w:rPr>
          <w:rFonts w:ascii="Calibri" w:eastAsia="Calibri" w:hAnsi="Calibri" w:cs="Calibri"/>
          <w:sz w:val="22"/>
          <w:szCs w:val="22"/>
        </w:rPr>
      </w:pPr>
      <w:r>
        <w:rPr>
          <w:rFonts w:ascii="Calibri" w:eastAsia="Calibri" w:hAnsi="Calibri" w:cs="Calibri"/>
          <w:sz w:val="22"/>
          <w:szCs w:val="22"/>
        </w:rPr>
        <w:t>secure school property against theft/loss/damage; ensuring that valuable items such as keys, money, credit cards, mobiles, wallets, personal bags, laptops and other valuable items are looked after properly and never left unattended even for short periods</w:t>
      </w:r>
    </w:p>
    <w:p w:rsidR="00E944A2" w:rsidRDefault="00246F1C">
      <w:pPr>
        <w:numPr>
          <w:ilvl w:val="0"/>
          <w:numId w:val="37"/>
        </w:numPr>
        <w:tabs>
          <w:tab w:val="left" w:pos="-5670"/>
        </w:tabs>
        <w:ind w:left="1080"/>
        <w:rPr>
          <w:rFonts w:ascii="Calibri" w:eastAsia="Calibri" w:hAnsi="Calibri" w:cs="Calibri"/>
          <w:sz w:val="22"/>
          <w:szCs w:val="22"/>
        </w:rPr>
      </w:pPr>
      <w:r>
        <w:rPr>
          <w:rFonts w:ascii="Calibri" w:eastAsia="Calibri" w:hAnsi="Calibri" w:cs="Calibri"/>
          <w:sz w:val="22"/>
          <w:szCs w:val="22"/>
        </w:rPr>
        <w:t>report any theft/loss/damage of school property</w:t>
      </w:r>
    </w:p>
    <w:p w:rsidR="00E944A2" w:rsidRDefault="00246F1C">
      <w:pPr>
        <w:numPr>
          <w:ilvl w:val="0"/>
          <w:numId w:val="37"/>
        </w:numPr>
        <w:ind w:left="1080"/>
        <w:rPr>
          <w:rFonts w:ascii="Calibri" w:eastAsia="Calibri" w:hAnsi="Calibri" w:cs="Calibri"/>
          <w:sz w:val="22"/>
          <w:szCs w:val="22"/>
        </w:rPr>
      </w:pPr>
      <w:r>
        <w:rPr>
          <w:rFonts w:ascii="Calibri" w:eastAsia="Calibri" w:hAnsi="Calibri" w:cs="Calibri"/>
          <w:sz w:val="22"/>
          <w:szCs w:val="22"/>
        </w:rPr>
        <w:t>never hand school keys or swipe cards to pupils</w:t>
      </w:r>
    </w:p>
    <w:p w:rsidR="00E944A2" w:rsidRDefault="00E944A2">
      <w:pPr>
        <w:tabs>
          <w:tab w:val="left" w:pos="720"/>
          <w:tab w:val="left" w:pos="1020"/>
          <w:tab w:val="right" w:pos="5680"/>
        </w:tabs>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12.2</w:t>
      </w:r>
      <w:r>
        <w:rPr>
          <w:rFonts w:ascii="Calibri" w:eastAsia="Calibri" w:hAnsi="Calibri" w:cs="Calibri"/>
          <w:sz w:val="22"/>
          <w:szCs w:val="22"/>
        </w:rPr>
        <w:tab/>
        <w:t>The loss or theft of any computer or confidential data must be reported immediately to the Head of School or School Business Manager.</w:t>
      </w:r>
    </w:p>
    <w:p w:rsidR="00E944A2" w:rsidRDefault="00E944A2">
      <w:pPr>
        <w:tabs>
          <w:tab w:val="left" w:pos="720"/>
          <w:tab w:val="left" w:pos="1020"/>
          <w:tab w:val="right" w:pos="5680"/>
        </w:tabs>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12.3</w:t>
      </w:r>
      <w:r>
        <w:rPr>
          <w:rFonts w:ascii="Calibri" w:eastAsia="Calibri" w:hAnsi="Calibri" w:cs="Calibri"/>
          <w:sz w:val="22"/>
          <w:szCs w:val="22"/>
        </w:rPr>
        <w:tab/>
        <w:t xml:space="preserve">The Head of School/Executive Headteacher must inform the Governing Body/Chief Internal Auditor of any theft of school property and s/he will advise on whether or not the police should be involved. </w:t>
      </w:r>
    </w:p>
    <w:p w:rsidR="00E944A2" w:rsidRDefault="00E944A2">
      <w:pPr>
        <w:rPr>
          <w:rFonts w:ascii="Calibri" w:eastAsia="Calibri" w:hAnsi="Calibri" w:cs="Calibri"/>
          <w:sz w:val="22"/>
          <w:szCs w:val="22"/>
        </w:rPr>
      </w:pPr>
    </w:p>
    <w:p w:rsidR="00E944A2" w:rsidRDefault="00246F1C">
      <w:pPr>
        <w:tabs>
          <w:tab w:val="left" w:pos="-5670"/>
        </w:tabs>
        <w:ind w:left="709" w:hanging="709"/>
        <w:rPr>
          <w:rFonts w:ascii="Calibri" w:eastAsia="Calibri" w:hAnsi="Calibri" w:cs="Calibri"/>
          <w:sz w:val="22"/>
          <w:szCs w:val="22"/>
        </w:rPr>
      </w:pPr>
      <w:r>
        <w:rPr>
          <w:rFonts w:ascii="Calibri" w:eastAsia="Calibri" w:hAnsi="Calibri" w:cs="Calibri"/>
          <w:sz w:val="22"/>
          <w:szCs w:val="22"/>
        </w:rPr>
        <w:t>12.4</w:t>
      </w:r>
      <w:r>
        <w:rPr>
          <w:rFonts w:ascii="Calibri" w:eastAsia="Calibri" w:hAnsi="Calibri" w:cs="Calibri"/>
          <w:sz w:val="22"/>
          <w:szCs w:val="22"/>
        </w:rPr>
        <w:tab/>
        <w:t>The school's property includes its "Intellectual property” which includes inventions, creative writings and drawings, including those created by an employee in the course of their duties.</w:t>
      </w:r>
    </w:p>
    <w:p w:rsidR="00E944A2" w:rsidRDefault="00E944A2">
      <w:pPr>
        <w:tabs>
          <w:tab w:val="left" w:pos="709"/>
        </w:tabs>
        <w:ind w:left="709" w:hanging="709"/>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12.5</w:t>
      </w:r>
      <w:r>
        <w:rPr>
          <w:rFonts w:ascii="Calibri" w:eastAsia="Calibri" w:hAnsi="Calibri" w:cs="Calibri"/>
          <w:sz w:val="22"/>
          <w:szCs w:val="22"/>
        </w:rPr>
        <w:tab/>
        <w:t xml:space="preserve">The school does not accept responsibility for loss of or damage to personal property or school property in the care of an individual colleague. Cars, bicycles and other means of personal transport are parked or left on the campus at the owner’s risk. </w:t>
      </w:r>
    </w:p>
    <w:p w:rsidR="00E944A2" w:rsidRDefault="00E944A2">
      <w:pPr>
        <w:tabs>
          <w:tab w:val="left" w:pos="709"/>
        </w:tabs>
        <w:rPr>
          <w:rFonts w:ascii="Calibri" w:eastAsia="Calibri" w:hAnsi="Calibri" w:cs="Calibri"/>
          <w:sz w:val="22"/>
          <w:szCs w:val="22"/>
        </w:rPr>
      </w:pPr>
    </w:p>
    <w:p w:rsidR="00E944A2" w:rsidRDefault="00E944A2">
      <w:pPr>
        <w:tabs>
          <w:tab w:val="left" w:pos="709"/>
        </w:tabs>
        <w:rPr>
          <w:rFonts w:ascii="Calibri" w:eastAsia="Calibri" w:hAnsi="Calibri" w:cs="Calibri"/>
          <w:sz w:val="22"/>
          <w:szCs w:val="22"/>
        </w:rPr>
      </w:pPr>
    </w:p>
    <w:p w:rsidR="00E944A2" w:rsidRDefault="00246F1C">
      <w:pPr>
        <w:pStyle w:val="Heading1"/>
        <w:ind w:left="720"/>
        <w:rPr>
          <w:rFonts w:ascii="Calibri" w:eastAsia="Calibri" w:hAnsi="Calibri" w:cs="Calibri"/>
          <w:sz w:val="22"/>
          <w:szCs w:val="22"/>
        </w:rPr>
      </w:pPr>
      <w:bookmarkStart w:id="83" w:name="_Toc178865488"/>
      <w:proofErr w:type="gramStart"/>
      <w:r>
        <w:rPr>
          <w:rFonts w:ascii="Calibri" w:eastAsia="Calibri" w:hAnsi="Calibri" w:cs="Calibri"/>
          <w:sz w:val="28"/>
          <w:szCs w:val="28"/>
        </w:rPr>
        <w:t>13.0</w:t>
      </w:r>
      <w:r>
        <w:rPr>
          <w:rFonts w:ascii="Calibri" w:eastAsia="Calibri" w:hAnsi="Calibri" w:cs="Calibri"/>
          <w:sz w:val="22"/>
          <w:szCs w:val="22"/>
        </w:rPr>
        <w:t xml:space="preserve">  </w:t>
      </w:r>
      <w:r>
        <w:rPr>
          <w:rFonts w:ascii="Calibri" w:eastAsia="Calibri" w:hAnsi="Calibri" w:cs="Calibri"/>
          <w:sz w:val="28"/>
          <w:szCs w:val="28"/>
        </w:rPr>
        <w:t>G</w:t>
      </w:r>
      <w:bookmarkStart w:id="84" w:name="bookmark=id.111kx3o" w:colFirst="0" w:colLast="0"/>
      <w:bookmarkEnd w:id="84"/>
      <w:r>
        <w:rPr>
          <w:rFonts w:ascii="Calibri" w:eastAsia="Calibri" w:hAnsi="Calibri" w:cs="Calibri"/>
          <w:sz w:val="28"/>
          <w:szCs w:val="28"/>
        </w:rPr>
        <w:t>ifts</w:t>
      </w:r>
      <w:proofErr w:type="gramEnd"/>
      <w:r>
        <w:rPr>
          <w:rFonts w:ascii="Calibri" w:eastAsia="Calibri" w:hAnsi="Calibri" w:cs="Calibri"/>
          <w:sz w:val="28"/>
          <w:szCs w:val="28"/>
        </w:rPr>
        <w:t>, Rewards and Sanctions</w:t>
      </w:r>
      <w:bookmarkEnd w:id="83"/>
    </w:p>
    <w:p w:rsidR="00E944A2" w:rsidRDefault="00E944A2">
      <w:pPr>
        <w:ind w:left="60"/>
        <w:rPr>
          <w:rFonts w:ascii="Calibri" w:eastAsia="Calibri" w:hAnsi="Calibri" w:cs="Calibri"/>
          <w:b/>
          <w:sz w:val="22"/>
          <w:szCs w:val="22"/>
        </w:rPr>
      </w:pPr>
    </w:p>
    <w:p w:rsidR="00E944A2" w:rsidRDefault="00246F1C">
      <w:pPr>
        <w:tabs>
          <w:tab w:val="left" w:pos="-4820"/>
          <w:tab w:val="left" w:pos="0"/>
        </w:tabs>
        <w:ind w:left="709" w:hanging="709"/>
        <w:rPr>
          <w:rFonts w:ascii="Calibri" w:eastAsia="Calibri" w:hAnsi="Calibri" w:cs="Calibri"/>
          <w:sz w:val="22"/>
          <w:szCs w:val="22"/>
        </w:rPr>
      </w:pPr>
      <w:r>
        <w:rPr>
          <w:rFonts w:ascii="Calibri" w:eastAsia="Calibri" w:hAnsi="Calibri" w:cs="Calibri"/>
          <w:sz w:val="22"/>
          <w:szCs w:val="22"/>
        </w:rPr>
        <w:t>13.1</w:t>
      </w:r>
      <w:r>
        <w:rPr>
          <w:rFonts w:ascii="Calibri" w:eastAsia="Calibri" w:hAnsi="Calibri" w:cs="Calibri"/>
          <w:sz w:val="22"/>
          <w:szCs w:val="22"/>
        </w:rPr>
        <w:tab/>
        <w:t xml:space="preserve">Although school staff may receive ‘thank you’ gifts from pupils at the end of the term, it is serious misconduct for employees to corruptly receive or give any gift, loan, fee, reward or advantage for doing, or not doing, anything in connection with their duties. This also applies to showing </w:t>
      </w:r>
      <w:proofErr w:type="spellStart"/>
      <w:r>
        <w:rPr>
          <w:rFonts w:ascii="Calibri" w:eastAsia="Calibri" w:hAnsi="Calibri" w:cs="Calibri"/>
          <w:sz w:val="22"/>
          <w:szCs w:val="22"/>
        </w:rPr>
        <w:t>favour</w:t>
      </w:r>
      <w:proofErr w:type="spellEnd"/>
      <w:r>
        <w:rPr>
          <w:rFonts w:ascii="Calibri" w:eastAsia="Calibri" w:hAnsi="Calibri" w:cs="Calibri"/>
          <w:sz w:val="22"/>
          <w:szCs w:val="22"/>
        </w:rPr>
        <w:t xml:space="preserve"> or </w:t>
      </w:r>
      <w:proofErr w:type="spellStart"/>
      <w:r>
        <w:rPr>
          <w:rFonts w:ascii="Calibri" w:eastAsia="Calibri" w:hAnsi="Calibri" w:cs="Calibri"/>
          <w:sz w:val="22"/>
          <w:szCs w:val="22"/>
        </w:rPr>
        <w:t>disfavour</w:t>
      </w:r>
      <w:proofErr w:type="spellEnd"/>
      <w:r>
        <w:rPr>
          <w:rFonts w:ascii="Calibri" w:eastAsia="Calibri" w:hAnsi="Calibri" w:cs="Calibri"/>
          <w:sz w:val="22"/>
          <w:szCs w:val="22"/>
        </w:rPr>
        <w:t xml:space="preserve">. If it is alleged that an employee has corruptly accepted such a reward it will be for her/him to demonstrate that this is not the case. </w:t>
      </w:r>
    </w:p>
    <w:p w:rsidR="00E944A2" w:rsidRDefault="00E944A2">
      <w:pPr>
        <w:tabs>
          <w:tab w:val="left" w:pos="-4820"/>
          <w:tab w:val="left" w:pos="815"/>
        </w:tabs>
        <w:ind w:left="709" w:hanging="709"/>
        <w:rPr>
          <w:rFonts w:ascii="Calibri" w:eastAsia="Calibri" w:hAnsi="Calibri" w:cs="Calibri"/>
          <w:sz w:val="22"/>
          <w:szCs w:val="22"/>
        </w:rPr>
      </w:pPr>
    </w:p>
    <w:p w:rsidR="00E944A2" w:rsidRDefault="00246F1C">
      <w:pPr>
        <w:tabs>
          <w:tab w:val="left" w:pos="-4820"/>
        </w:tabs>
        <w:ind w:left="709" w:hanging="709"/>
        <w:rPr>
          <w:rFonts w:ascii="Calibri" w:eastAsia="Calibri" w:hAnsi="Calibri" w:cs="Calibri"/>
          <w:sz w:val="22"/>
          <w:szCs w:val="22"/>
        </w:rPr>
      </w:pPr>
      <w:r>
        <w:rPr>
          <w:rFonts w:ascii="Calibri" w:eastAsia="Calibri" w:hAnsi="Calibri" w:cs="Calibri"/>
          <w:sz w:val="22"/>
          <w:szCs w:val="22"/>
        </w:rPr>
        <w:t>13.2</w:t>
      </w:r>
      <w:r>
        <w:rPr>
          <w:rFonts w:ascii="Calibri" w:eastAsia="Calibri" w:hAnsi="Calibri" w:cs="Calibri"/>
          <w:sz w:val="22"/>
          <w:szCs w:val="22"/>
        </w:rPr>
        <w:tab/>
        <w:t>Hospitality includes drinks, meals, entertainment, overnight accommodation, travel and holidays, but not a lift in a private or company car or in a taxi, or light refreshment in the course of duties.</w:t>
      </w:r>
    </w:p>
    <w:p w:rsidR="00E944A2" w:rsidRDefault="00E944A2">
      <w:pPr>
        <w:tabs>
          <w:tab w:val="left" w:pos="-4820"/>
        </w:tabs>
        <w:ind w:left="709" w:hanging="709"/>
        <w:rPr>
          <w:rFonts w:ascii="Calibri" w:eastAsia="Calibri" w:hAnsi="Calibri" w:cs="Calibri"/>
          <w:sz w:val="22"/>
          <w:szCs w:val="22"/>
        </w:rPr>
      </w:pPr>
    </w:p>
    <w:p w:rsidR="00E944A2" w:rsidRDefault="00246F1C">
      <w:pPr>
        <w:tabs>
          <w:tab w:val="left" w:pos="-4820"/>
          <w:tab w:val="left" w:pos="0"/>
        </w:tabs>
        <w:ind w:left="709" w:hanging="709"/>
        <w:rPr>
          <w:rFonts w:ascii="Calibri" w:eastAsia="Calibri" w:hAnsi="Calibri" w:cs="Calibri"/>
          <w:sz w:val="22"/>
          <w:szCs w:val="22"/>
        </w:rPr>
      </w:pPr>
      <w:r>
        <w:rPr>
          <w:rFonts w:ascii="Calibri" w:eastAsia="Calibri" w:hAnsi="Calibri" w:cs="Calibri"/>
          <w:sz w:val="22"/>
          <w:szCs w:val="22"/>
        </w:rPr>
        <w:t>13.3</w:t>
      </w:r>
      <w:r>
        <w:rPr>
          <w:rFonts w:ascii="Calibri" w:eastAsia="Calibri" w:hAnsi="Calibri" w:cs="Calibri"/>
          <w:sz w:val="22"/>
          <w:szCs w:val="22"/>
        </w:rPr>
        <w:tab/>
        <w:t>The following rules apply to any gifts and hospitality, including those provided on a basis where employees reimburse all or any part of the costs.</w:t>
      </w:r>
    </w:p>
    <w:p w:rsidR="00E944A2" w:rsidRDefault="00E944A2">
      <w:pPr>
        <w:tabs>
          <w:tab w:val="left" w:pos="-4820"/>
          <w:tab w:val="right" w:pos="2167"/>
        </w:tabs>
        <w:ind w:left="709" w:hanging="709"/>
        <w:rPr>
          <w:rFonts w:ascii="Calibri" w:eastAsia="Calibri" w:hAnsi="Calibri" w:cs="Calibri"/>
          <w:b/>
          <w:i/>
          <w:sz w:val="22"/>
          <w:szCs w:val="22"/>
        </w:rPr>
      </w:pPr>
    </w:p>
    <w:p w:rsidR="00E944A2" w:rsidRDefault="00246F1C">
      <w:pPr>
        <w:tabs>
          <w:tab w:val="left" w:pos="-4820"/>
        </w:tabs>
        <w:ind w:left="709" w:hanging="709"/>
        <w:rPr>
          <w:rFonts w:ascii="Calibri" w:eastAsia="Calibri" w:hAnsi="Calibri" w:cs="Calibri"/>
          <w:sz w:val="22"/>
          <w:szCs w:val="22"/>
        </w:rPr>
      </w:pPr>
      <w:bookmarkStart w:id="85" w:name="bookmark=id.3l18frh" w:colFirst="0" w:colLast="0"/>
      <w:bookmarkEnd w:id="85"/>
      <w:r>
        <w:rPr>
          <w:rFonts w:ascii="Calibri" w:eastAsia="Calibri" w:hAnsi="Calibri" w:cs="Calibri"/>
          <w:sz w:val="22"/>
          <w:szCs w:val="22"/>
        </w:rPr>
        <w:t>13.4</w:t>
      </w:r>
      <w:r>
        <w:rPr>
          <w:rFonts w:ascii="Calibri" w:eastAsia="Calibri" w:hAnsi="Calibri" w:cs="Calibri"/>
          <w:sz w:val="22"/>
          <w:szCs w:val="22"/>
        </w:rPr>
        <w:tab/>
        <w:t>Employees must not accept or solicit from any member of the public or school community with whom the school has had, is having, or may in the future have any dealings:</w:t>
      </w:r>
    </w:p>
    <w:p w:rsidR="00E944A2" w:rsidRDefault="00E944A2">
      <w:pPr>
        <w:tabs>
          <w:tab w:val="left" w:pos="-4820"/>
        </w:tabs>
        <w:ind w:left="709" w:hanging="709"/>
        <w:rPr>
          <w:rFonts w:ascii="Calibri" w:eastAsia="Calibri" w:hAnsi="Calibri" w:cs="Calibri"/>
          <w:sz w:val="22"/>
          <w:szCs w:val="22"/>
        </w:rPr>
      </w:pPr>
    </w:p>
    <w:p w:rsidR="00E944A2" w:rsidRDefault="00246F1C">
      <w:pPr>
        <w:numPr>
          <w:ilvl w:val="0"/>
          <w:numId w:val="15"/>
        </w:numPr>
        <w:tabs>
          <w:tab w:val="left" w:pos="-4820"/>
        </w:tabs>
        <w:rPr>
          <w:rFonts w:ascii="Calibri" w:eastAsia="Calibri" w:hAnsi="Calibri" w:cs="Calibri"/>
          <w:sz w:val="22"/>
          <w:szCs w:val="22"/>
        </w:rPr>
      </w:pPr>
      <w:r>
        <w:rPr>
          <w:rFonts w:ascii="Calibri" w:eastAsia="Calibri" w:hAnsi="Calibri" w:cs="Calibri"/>
          <w:sz w:val="22"/>
          <w:szCs w:val="22"/>
        </w:rPr>
        <w:t>any gift (other than an inexpensive seasonal gift, such as a calendar or diary for use in the office); or</w:t>
      </w:r>
    </w:p>
    <w:p w:rsidR="00E944A2" w:rsidRDefault="00246F1C">
      <w:pPr>
        <w:numPr>
          <w:ilvl w:val="0"/>
          <w:numId w:val="15"/>
        </w:numPr>
        <w:tabs>
          <w:tab w:val="left" w:pos="-4820"/>
        </w:tabs>
        <w:rPr>
          <w:rFonts w:ascii="Calibri" w:eastAsia="Calibri" w:hAnsi="Calibri" w:cs="Calibri"/>
          <w:sz w:val="22"/>
          <w:szCs w:val="22"/>
        </w:rPr>
      </w:pPr>
      <w:r>
        <w:rPr>
          <w:rFonts w:ascii="Calibri" w:eastAsia="Calibri" w:hAnsi="Calibri" w:cs="Calibri"/>
          <w:sz w:val="22"/>
          <w:szCs w:val="22"/>
        </w:rPr>
        <w:t xml:space="preserve">any hospitality without the written </w:t>
      </w:r>
      <w:proofErr w:type="spellStart"/>
      <w:r>
        <w:rPr>
          <w:rFonts w:ascii="Calibri" w:eastAsia="Calibri" w:hAnsi="Calibri" w:cs="Calibri"/>
          <w:sz w:val="22"/>
          <w:szCs w:val="22"/>
        </w:rPr>
        <w:t>authorisation</w:t>
      </w:r>
      <w:proofErr w:type="spellEnd"/>
      <w:r>
        <w:rPr>
          <w:rFonts w:ascii="Calibri" w:eastAsia="Calibri" w:hAnsi="Calibri" w:cs="Calibri"/>
          <w:sz w:val="22"/>
          <w:szCs w:val="22"/>
        </w:rPr>
        <w:t xml:space="preserve"> of their Head of School/Executive Headteacher or Chair of Governors.</w:t>
      </w:r>
    </w:p>
    <w:p w:rsidR="00E944A2" w:rsidRDefault="00E944A2">
      <w:pPr>
        <w:tabs>
          <w:tab w:val="left" w:pos="1535"/>
        </w:tabs>
        <w:ind w:left="709" w:hanging="709"/>
        <w:rPr>
          <w:rFonts w:ascii="Calibri" w:eastAsia="Calibri" w:hAnsi="Calibri" w:cs="Calibri"/>
          <w:sz w:val="22"/>
          <w:szCs w:val="22"/>
        </w:rPr>
      </w:pPr>
    </w:p>
    <w:p w:rsidR="00E944A2" w:rsidRDefault="00246F1C">
      <w:pPr>
        <w:tabs>
          <w:tab w:val="left" w:pos="0"/>
        </w:tabs>
        <w:ind w:left="709" w:hanging="709"/>
        <w:rPr>
          <w:rFonts w:ascii="Calibri" w:eastAsia="Calibri" w:hAnsi="Calibri" w:cs="Calibri"/>
          <w:sz w:val="22"/>
          <w:szCs w:val="22"/>
        </w:rPr>
      </w:pPr>
      <w:bookmarkStart w:id="86" w:name="bookmark=id.206ipza" w:colFirst="0" w:colLast="0"/>
      <w:bookmarkEnd w:id="86"/>
      <w:r>
        <w:rPr>
          <w:rFonts w:ascii="Calibri" w:eastAsia="Calibri" w:hAnsi="Calibri" w:cs="Calibri"/>
          <w:sz w:val="22"/>
          <w:szCs w:val="22"/>
        </w:rPr>
        <w:t>13.5</w:t>
      </w:r>
      <w:r>
        <w:rPr>
          <w:rFonts w:ascii="Calibri" w:eastAsia="Calibri" w:hAnsi="Calibri" w:cs="Calibri"/>
          <w:sz w:val="22"/>
          <w:szCs w:val="22"/>
        </w:rPr>
        <w:tab/>
        <w:t xml:space="preserve">The Head of School/Executive Headteacher and Chair of Governors will not accept or </w:t>
      </w:r>
      <w:proofErr w:type="spellStart"/>
      <w:r>
        <w:rPr>
          <w:rFonts w:ascii="Calibri" w:eastAsia="Calibri" w:hAnsi="Calibri" w:cs="Calibri"/>
          <w:sz w:val="22"/>
          <w:szCs w:val="22"/>
        </w:rPr>
        <w:t>authorise</w:t>
      </w:r>
      <w:proofErr w:type="spellEnd"/>
      <w:r>
        <w:rPr>
          <w:rFonts w:ascii="Calibri" w:eastAsia="Calibri" w:hAnsi="Calibri" w:cs="Calibri"/>
          <w:sz w:val="22"/>
          <w:szCs w:val="22"/>
        </w:rPr>
        <w:t xml:space="preserve"> the acceptance of any such hospitality unless they are satisfied that the hospitality is not offered with any intention to corrupt, or could be seen to be intended to corrupt, and its acceptance is in the interests of the Council/school. As a general rule, participation in activities paid for by firms outside school working hours or whilst on leave is not considered to be commensurate with employment with the Council/school. </w:t>
      </w:r>
    </w:p>
    <w:p w:rsidR="00E944A2" w:rsidRDefault="00E944A2">
      <w:pPr>
        <w:tabs>
          <w:tab w:val="right" w:pos="4624"/>
        </w:tabs>
        <w:ind w:left="709" w:hanging="709"/>
        <w:rPr>
          <w:rFonts w:ascii="Calibri" w:eastAsia="Calibri" w:hAnsi="Calibri" w:cs="Calibri"/>
          <w:sz w:val="22"/>
          <w:szCs w:val="22"/>
        </w:rPr>
      </w:pPr>
    </w:p>
    <w:p w:rsidR="00E944A2" w:rsidRDefault="00246F1C">
      <w:pPr>
        <w:numPr>
          <w:ilvl w:val="1"/>
          <w:numId w:val="18"/>
        </w:numPr>
        <w:ind w:left="709" w:hanging="709"/>
        <w:rPr>
          <w:rFonts w:ascii="Calibri" w:eastAsia="Calibri" w:hAnsi="Calibri" w:cs="Calibri"/>
          <w:sz w:val="22"/>
          <w:szCs w:val="22"/>
        </w:rPr>
      </w:pPr>
      <w:bookmarkStart w:id="87" w:name="bookmark=id.4k668n3" w:colFirst="0" w:colLast="0"/>
      <w:bookmarkEnd w:id="87"/>
      <w:r>
        <w:rPr>
          <w:rFonts w:ascii="Calibri" w:eastAsia="Calibri" w:hAnsi="Calibri" w:cs="Calibri"/>
          <w:sz w:val="22"/>
          <w:szCs w:val="22"/>
        </w:rPr>
        <w:t xml:space="preserve">All employees must record any gift or hospitality they are offered or receive with a value of £25 or more or exceeding such other limits as notified from time to time. This includes any gift or hospitality that is declined or donated, for example, to school fundraising events. </w:t>
      </w:r>
    </w:p>
    <w:p w:rsidR="00E944A2" w:rsidRDefault="00E944A2">
      <w:pPr>
        <w:tabs>
          <w:tab w:val="left" w:pos="815"/>
        </w:tabs>
        <w:ind w:left="709" w:hanging="709"/>
        <w:rPr>
          <w:rFonts w:ascii="Calibri" w:eastAsia="Calibri" w:hAnsi="Calibri" w:cs="Calibri"/>
          <w:sz w:val="22"/>
          <w:szCs w:val="22"/>
        </w:rPr>
      </w:pPr>
    </w:p>
    <w:p w:rsidR="00E944A2" w:rsidRDefault="00246F1C">
      <w:pPr>
        <w:tabs>
          <w:tab w:val="left" w:pos="720"/>
          <w:tab w:val="right" w:pos="1224"/>
          <w:tab w:val="left" w:pos="1440"/>
          <w:tab w:val="left" w:pos="2160"/>
        </w:tabs>
        <w:ind w:left="709" w:hanging="709"/>
        <w:rPr>
          <w:rFonts w:ascii="Calibri" w:eastAsia="Calibri" w:hAnsi="Calibri" w:cs="Calibri"/>
          <w:b/>
          <w:sz w:val="22"/>
          <w:szCs w:val="22"/>
        </w:rPr>
      </w:pPr>
      <w:r>
        <w:rPr>
          <w:rFonts w:ascii="Calibri" w:eastAsia="Calibri" w:hAnsi="Calibri" w:cs="Calibri"/>
          <w:sz w:val="22"/>
          <w:szCs w:val="22"/>
        </w:rPr>
        <w:t>13.7</w:t>
      </w:r>
      <w:r>
        <w:rPr>
          <w:rFonts w:ascii="Calibri" w:eastAsia="Calibri" w:hAnsi="Calibri" w:cs="Calibri"/>
          <w:sz w:val="22"/>
          <w:szCs w:val="22"/>
        </w:rPr>
        <w:tab/>
        <w:t xml:space="preserve">Staff should not solicit or accept </w:t>
      </w:r>
      <w:r>
        <w:rPr>
          <w:rFonts w:ascii="Calibri" w:eastAsia="Calibri" w:hAnsi="Calibri" w:cs="Calibri"/>
          <w:b/>
          <w:sz w:val="22"/>
          <w:szCs w:val="22"/>
        </w:rPr>
        <w:t>any gift, loan, fee, hospitality or other reward</w:t>
      </w:r>
      <w:r>
        <w:rPr>
          <w:rFonts w:ascii="Calibri" w:eastAsia="Calibri" w:hAnsi="Calibri" w:cs="Calibri"/>
          <w:sz w:val="22"/>
          <w:szCs w:val="22"/>
        </w:rPr>
        <w:t xml:space="preserve"> which influences how they carry out their duties.  They should not influence or be influenced unfairly in the way they carry out their responsibilities by ties of kinship or friendship or by some other association or loyalty.</w:t>
      </w:r>
    </w:p>
    <w:p w:rsidR="00E944A2" w:rsidRDefault="00E944A2">
      <w:pPr>
        <w:rPr>
          <w:rFonts w:ascii="Calibri" w:eastAsia="Calibri" w:hAnsi="Calibri" w:cs="Calibri"/>
          <w:b/>
          <w:sz w:val="22"/>
          <w:szCs w:val="22"/>
        </w:rPr>
      </w:pPr>
    </w:p>
    <w:p w:rsidR="00E944A2" w:rsidRDefault="00246F1C">
      <w:pPr>
        <w:pStyle w:val="Heading2"/>
        <w:ind w:left="709"/>
        <w:rPr>
          <w:sz w:val="24"/>
          <w:szCs w:val="24"/>
        </w:rPr>
      </w:pPr>
      <w:bookmarkStart w:id="88" w:name="_Toc178865489"/>
      <w:r>
        <w:rPr>
          <w:sz w:val="24"/>
          <w:szCs w:val="24"/>
        </w:rPr>
        <w:t>Rewards and Sanctions</w:t>
      </w:r>
      <w:bookmarkEnd w:id="88"/>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13.8</w:t>
      </w:r>
      <w:r>
        <w:rPr>
          <w:rFonts w:ascii="Calibri" w:eastAsia="Calibri" w:hAnsi="Calibri" w:cs="Calibri"/>
          <w:sz w:val="22"/>
          <w:szCs w:val="22"/>
        </w:rPr>
        <w:tab/>
        <w:t xml:space="preserve">Employees should use only the rewards and sanctions as outlined in the school’s agreed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Policy. For example, the following sanctions are not part of our agreed policy:</w:t>
      </w:r>
    </w:p>
    <w:p w:rsidR="00E944A2" w:rsidRDefault="00E944A2">
      <w:pPr>
        <w:ind w:left="709" w:hanging="709"/>
        <w:rPr>
          <w:rFonts w:ascii="Calibri" w:eastAsia="Calibri" w:hAnsi="Calibri" w:cs="Calibri"/>
          <w:sz w:val="22"/>
          <w:szCs w:val="22"/>
        </w:rPr>
      </w:pPr>
    </w:p>
    <w:p w:rsidR="00E944A2" w:rsidRDefault="00246F1C">
      <w:pPr>
        <w:numPr>
          <w:ilvl w:val="0"/>
          <w:numId w:val="36"/>
        </w:numPr>
        <w:rPr>
          <w:rFonts w:ascii="Calibri" w:eastAsia="Calibri" w:hAnsi="Calibri" w:cs="Calibri"/>
          <w:sz w:val="22"/>
          <w:szCs w:val="22"/>
        </w:rPr>
      </w:pPr>
      <w:r>
        <w:rPr>
          <w:rFonts w:ascii="Calibri" w:eastAsia="Calibri" w:hAnsi="Calibri" w:cs="Calibri"/>
          <w:sz w:val="22"/>
          <w:szCs w:val="22"/>
        </w:rPr>
        <w:t>Writing lines</w:t>
      </w:r>
    </w:p>
    <w:p w:rsidR="00E944A2" w:rsidRDefault="00246F1C">
      <w:pPr>
        <w:numPr>
          <w:ilvl w:val="0"/>
          <w:numId w:val="36"/>
        </w:numPr>
        <w:rPr>
          <w:rFonts w:ascii="Calibri" w:eastAsia="Calibri" w:hAnsi="Calibri" w:cs="Calibri"/>
          <w:sz w:val="22"/>
          <w:szCs w:val="22"/>
        </w:rPr>
      </w:pPr>
      <w:r>
        <w:rPr>
          <w:rFonts w:ascii="Calibri" w:eastAsia="Calibri" w:hAnsi="Calibri" w:cs="Calibri"/>
          <w:sz w:val="22"/>
          <w:szCs w:val="22"/>
        </w:rPr>
        <w:t>Standing in the corner of a room</w:t>
      </w:r>
    </w:p>
    <w:p w:rsidR="00E944A2" w:rsidRDefault="00246F1C">
      <w:pPr>
        <w:numPr>
          <w:ilvl w:val="0"/>
          <w:numId w:val="36"/>
        </w:numPr>
        <w:rPr>
          <w:rFonts w:ascii="Calibri" w:eastAsia="Calibri" w:hAnsi="Calibri" w:cs="Calibri"/>
          <w:sz w:val="22"/>
          <w:szCs w:val="22"/>
        </w:rPr>
      </w:pPr>
      <w:r>
        <w:rPr>
          <w:rFonts w:ascii="Calibri" w:eastAsia="Calibri" w:hAnsi="Calibri" w:cs="Calibri"/>
          <w:sz w:val="22"/>
          <w:szCs w:val="22"/>
        </w:rPr>
        <w:t>Standing outside the classroom</w:t>
      </w:r>
    </w:p>
    <w:p w:rsidR="00E944A2" w:rsidRDefault="00E944A2">
      <w:pPr>
        <w:ind w:left="709"/>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13.9</w:t>
      </w:r>
      <w:r>
        <w:rPr>
          <w:rFonts w:ascii="Calibri" w:eastAsia="Calibri" w:hAnsi="Calibri" w:cs="Calibri"/>
          <w:sz w:val="22"/>
          <w:szCs w:val="22"/>
        </w:rPr>
        <w:tab/>
        <w:t xml:space="preserve">Employees should not give gifts to pupils. However, if pupils are on occasion rewarded with small prizes such as chocolate, the employee’s line manager should be made aware of the reasons for the prize. </w:t>
      </w:r>
    </w:p>
    <w:p w:rsidR="00E944A2" w:rsidRDefault="00E944A2">
      <w:pPr>
        <w:ind w:left="709"/>
        <w:rPr>
          <w:rFonts w:ascii="Calibri" w:eastAsia="Calibri" w:hAnsi="Calibri" w:cs="Calibri"/>
          <w:sz w:val="22"/>
          <w:szCs w:val="22"/>
        </w:rPr>
      </w:pPr>
    </w:p>
    <w:p w:rsidR="00E944A2" w:rsidRDefault="00E944A2">
      <w:pPr>
        <w:tabs>
          <w:tab w:val="left" w:pos="815"/>
        </w:tabs>
        <w:ind w:left="709" w:hanging="709"/>
        <w:rPr>
          <w:rFonts w:ascii="Calibri" w:eastAsia="Calibri" w:hAnsi="Calibri" w:cs="Calibri"/>
          <w:sz w:val="22"/>
          <w:szCs w:val="22"/>
        </w:rPr>
      </w:pPr>
    </w:p>
    <w:p w:rsidR="00E944A2" w:rsidRDefault="00246F1C">
      <w:pPr>
        <w:pStyle w:val="Heading1"/>
        <w:ind w:left="720"/>
        <w:rPr>
          <w:rFonts w:ascii="Calibri" w:eastAsia="Calibri" w:hAnsi="Calibri" w:cs="Calibri"/>
          <w:sz w:val="22"/>
          <w:szCs w:val="22"/>
        </w:rPr>
      </w:pPr>
      <w:bookmarkStart w:id="89" w:name="_Toc178865490"/>
      <w:r>
        <w:rPr>
          <w:rFonts w:ascii="Calibri" w:eastAsia="Calibri" w:hAnsi="Calibri" w:cs="Calibri"/>
          <w:sz w:val="28"/>
          <w:szCs w:val="28"/>
        </w:rPr>
        <w:t>14.0</w:t>
      </w:r>
      <w:r>
        <w:rPr>
          <w:rFonts w:ascii="Calibri" w:eastAsia="Calibri" w:hAnsi="Calibri" w:cs="Calibri"/>
          <w:sz w:val="22"/>
          <w:szCs w:val="22"/>
        </w:rPr>
        <w:tab/>
      </w:r>
      <w:bookmarkStart w:id="90" w:name="bookmark=id.1egqt2p" w:colFirst="0" w:colLast="0"/>
      <w:bookmarkEnd w:id="90"/>
      <w:r>
        <w:rPr>
          <w:rFonts w:ascii="Calibri" w:eastAsia="Calibri" w:hAnsi="Calibri" w:cs="Calibri"/>
          <w:sz w:val="28"/>
          <w:szCs w:val="28"/>
        </w:rPr>
        <w:t>Sponsorship - giving and receiving</w:t>
      </w:r>
      <w:bookmarkEnd w:id="89"/>
    </w:p>
    <w:p w:rsidR="00E944A2" w:rsidRDefault="00E944A2">
      <w:pPr>
        <w:tabs>
          <w:tab w:val="left" w:pos="815"/>
        </w:tabs>
        <w:ind w:left="709" w:hanging="709"/>
        <w:rPr>
          <w:rFonts w:ascii="Calibri" w:eastAsia="Calibri" w:hAnsi="Calibri" w:cs="Calibri"/>
          <w:b/>
          <w:sz w:val="22"/>
          <w:szCs w:val="22"/>
        </w:rPr>
      </w:pPr>
    </w:p>
    <w:p w:rsidR="00E944A2" w:rsidRDefault="00246F1C">
      <w:pPr>
        <w:tabs>
          <w:tab w:val="left" w:pos="0"/>
        </w:tabs>
        <w:ind w:left="709" w:hanging="709"/>
        <w:rPr>
          <w:rFonts w:ascii="Calibri" w:eastAsia="Calibri" w:hAnsi="Calibri" w:cs="Calibri"/>
          <w:sz w:val="22"/>
          <w:szCs w:val="22"/>
        </w:rPr>
      </w:pPr>
      <w:r>
        <w:rPr>
          <w:rFonts w:ascii="Calibri" w:eastAsia="Calibri" w:hAnsi="Calibri" w:cs="Calibri"/>
          <w:sz w:val="22"/>
          <w:szCs w:val="22"/>
        </w:rPr>
        <w:t>14.1</w:t>
      </w:r>
      <w:r>
        <w:rPr>
          <w:rFonts w:ascii="Calibri" w:eastAsia="Calibri" w:hAnsi="Calibri" w:cs="Calibri"/>
          <w:sz w:val="22"/>
          <w:szCs w:val="22"/>
        </w:rPr>
        <w:tab/>
        <w:t xml:space="preserve">Where an outside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wishes to sponsor a school activity, whether by invitation, tender, negotiation or voluntarily, the basic conventions concerning acceptance of gifts or hospitality apply. Particular care must be taken when dealing with contractors or potential contractors.</w:t>
      </w:r>
    </w:p>
    <w:p w:rsidR="00E944A2" w:rsidRDefault="00E944A2">
      <w:pPr>
        <w:tabs>
          <w:tab w:val="left" w:pos="785"/>
        </w:tabs>
        <w:ind w:left="709" w:hanging="709"/>
        <w:rPr>
          <w:rFonts w:ascii="Calibri" w:eastAsia="Calibri" w:hAnsi="Calibri" w:cs="Calibri"/>
          <w:sz w:val="22"/>
          <w:szCs w:val="22"/>
        </w:rPr>
      </w:pPr>
    </w:p>
    <w:p w:rsidR="00E944A2" w:rsidRDefault="00246F1C">
      <w:pPr>
        <w:numPr>
          <w:ilvl w:val="1"/>
          <w:numId w:val="19"/>
        </w:numPr>
        <w:ind w:left="709" w:hanging="709"/>
        <w:rPr>
          <w:rFonts w:ascii="Calibri" w:eastAsia="Calibri" w:hAnsi="Calibri" w:cs="Calibri"/>
          <w:sz w:val="22"/>
          <w:szCs w:val="22"/>
        </w:rPr>
      </w:pPr>
      <w:r>
        <w:rPr>
          <w:rFonts w:ascii="Calibri" w:eastAsia="Calibri" w:hAnsi="Calibri" w:cs="Calibri"/>
          <w:sz w:val="22"/>
          <w:szCs w:val="22"/>
        </w:rPr>
        <w:t>Where the school wishes to sponsor an event or service, no employee nor any partner, spouse or relative must benefit from such sponsorship, directly or indirectly, without there being full disclosure to Head of School/Executive Headteacher and governors of any such interest. Similarly, where the school, through sponsorship, grant aid, financial or other means, gives support in the community, employees must ensure that impartial advice is given and there is no conflict of interest involved.</w:t>
      </w:r>
    </w:p>
    <w:p w:rsidR="00E944A2" w:rsidRDefault="00E944A2">
      <w:pPr>
        <w:rPr>
          <w:rFonts w:ascii="Calibri" w:eastAsia="Calibri" w:hAnsi="Calibri" w:cs="Calibri"/>
          <w:sz w:val="22"/>
          <w:szCs w:val="22"/>
        </w:rPr>
      </w:pPr>
    </w:p>
    <w:p w:rsidR="00E944A2" w:rsidRDefault="00E944A2">
      <w:pPr>
        <w:tabs>
          <w:tab w:val="left" w:pos="815"/>
        </w:tabs>
        <w:ind w:left="709" w:hanging="709"/>
        <w:rPr>
          <w:rFonts w:ascii="Calibri" w:eastAsia="Calibri" w:hAnsi="Calibri" w:cs="Calibri"/>
          <w:sz w:val="22"/>
          <w:szCs w:val="22"/>
        </w:rPr>
      </w:pPr>
    </w:p>
    <w:p w:rsidR="00E944A2" w:rsidRDefault="00246F1C">
      <w:pPr>
        <w:pStyle w:val="Heading1"/>
        <w:ind w:left="720"/>
        <w:rPr>
          <w:rFonts w:ascii="Calibri" w:eastAsia="Calibri" w:hAnsi="Calibri" w:cs="Calibri"/>
          <w:sz w:val="22"/>
          <w:szCs w:val="22"/>
        </w:rPr>
      </w:pPr>
      <w:bookmarkStart w:id="91" w:name="bookmark=id.3ygebqi" w:colFirst="0" w:colLast="0"/>
      <w:bookmarkStart w:id="92" w:name="_Toc178865491"/>
      <w:bookmarkEnd w:id="91"/>
      <w:r>
        <w:rPr>
          <w:rFonts w:ascii="Calibri" w:eastAsia="Calibri" w:hAnsi="Calibri" w:cs="Calibri"/>
          <w:sz w:val="28"/>
          <w:szCs w:val="28"/>
        </w:rPr>
        <w:t>15.0</w:t>
      </w:r>
      <w:r>
        <w:rPr>
          <w:rFonts w:ascii="Calibri" w:eastAsia="Calibri" w:hAnsi="Calibri" w:cs="Calibri"/>
          <w:sz w:val="22"/>
          <w:szCs w:val="22"/>
        </w:rPr>
        <w:tab/>
      </w:r>
      <w:r>
        <w:rPr>
          <w:rFonts w:ascii="Calibri" w:eastAsia="Calibri" w:hAnsi="Calibri" w:cs="Calibri"/>
          <w:sz w:val="28"/>
          <w:szCs w:val="28"/>
        </w:rPr>
        <w:t>Confidentiality and Disclosure of Information</w:t>
      </w:r>
      <w:bookmarkEnd w:id="92"/>
    </w:p>
    <w:p w:rsidR="00E944A2" w:rsidRDefault="00E944A2">
      <w:pPr>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15.1</w:t>
      </w:r>
      <w:r>
        <w:rPr>
          <w:rFonts w:ascii="Calibri" w:eastAsia="Calibri" w:hAnsi="Calibri" w:cs="Calibri"/>
          <w:sz w:val="22"/>
          <w:szCs w:val="22"/>
        </w:rPr>
        <w:tab/>
        <w:t>Although the school aims to operate in an open and transparent way, some information held by the school is confidential or sensitive and therefore not appropriate to a wide audience and the school may be subject to statutory or common law obligations to keep it confidential.  On the other hand the school is also subject to obligations to release information in some circumstances, for example under the Freedom of Information Act.</w:t>
      </w:r>
    </w:p>
    <w:p w:rsidR="00E944A2" w:rsidRDefault="00E944A2">
      <w:pPr>
        <w:ind w:left="709" w:hanging="709"/>
        <w:rPr>
          <w:rFonts w:ascii="Calibri" w:eastAsia="Calibri" w:hAnsi="Calibri" w:cs="Calibri"/>
          <w:b/>
          <w:sz w:val="22"/>
          <w:szCs w:val="22"/>
        </w:rPr>
      </w:pPr>
      <w:bookmarkStart w:id="93" w:name="bookmark=id.sqyw64" w:colFirst="0" w:colLast="0"/>
      <w:bookmarkEnd w:id="93"/>
    </w:p>
    <w:p w:rsidR="00E944A2" w:rsidRDefault="00246F1C">
      <w:pPr>
        <w:pStyle w:val="Heading2"/>
        <w:ind w:left="709"/>
        <w:rPr>
          <w:sz w:val="24"/>
          <w:szCs w:val="24"/>
        </w:rPr>
      </w:pPr>
      <w:bookmarkStart w:id="94" w:name="_Toc178865492"/>
      <w:r>
        <w:rPr>
          <w:sz w:val="24"/>
          <w:szCs w:val="24"/>
        </w:rPr>
        <w:t>Employees' Responsibilities for Confidential Information</w:t>
      </w:r>
      <w:bookmarkEnd w:id="94"/>
    </w:p>
    <w:p w:rsidR="00E944A2" w:rsidRDefault="00246F1C">
      <w:pPr>
        <w:tabs>
          <w:tab w:val="left" w:pos="0"/>
        </w:tabs>
        <w:ind w:left="709" w:hanging="709"/>
        <w:rPr>
          <w:rFonts w:ascii="Calibri" w:eastAsia="Calibri" w:hAnsi="Calibri" w:cs="Calibri"/>
          <w:sz w:val="22"/>
          <w:szCs w:val="22"/>
        </w:rPr>
      </w:pPr>
      <w:r>
        <w:rPr>
          <w:rFonts w:ascii="Calibri" w:eastAsia="Calibri" w:hAnsi="Calibri" w:cs="Calibri"/>
          <w:sz w:val="22"/>
          <w:szCs w:val="22"/>
        </w:rPr>
        <w:t>15.2</w:t>
      </w:r>
      <w:r>
        <w:rPr>
          <w:rFonts w:ascii="Calibri" w:eastAsia="Calibri" w:hAnsi="Calibri" w:cs="Calibri"/>
          <w:sz w:val="22"/>
          <w:szCs w:val="22"/>
        </w:rPr>
        <w:tab/>
        <w:t>The Head of School/Executive Headteacher must make sure that they have secure systems in their work place to safeguard confidential information and that employees maintain confidentiality at all times. They must also comply with the schools policies and practices under the prevailing data protection legislation in force from time to time.</w:t>
      </w:r>
    </w:p>
    <w:p w:rsidR="00E944A2" w:rsidRDefault="00E944A2">
      <w:pPr>
        <w:tabs>
          <w:tab w:val="left" w:pos="815"/>
        </w:tabs>
        <w:ind w:left="709" w:hanging="709"/>
        <w:rPr>
          <w:rFonts w:ascii="Calibri" w:eastAsia="Calibri" w:hAnsi="Calibri" w:cs="Calibri"/>
          <w:sz w:val="22"/>
          <w:szCs w:val="22"/>
        </w:rPr>
      </w:pPr>
    </w:p>
    <w:p w:rsidR="00E944A2" w:rsidRDefault="00246F1C">
      <w:pPr>
        <w:numPr>
          <w:ilvl w:val="1"/>
          <w:numId w:val="20"/>
        </w:numPr>
        <w:ind w:left="709" w:hanging="709"/>
        <w:rPr>
          <w:rFonts w:ascii="Calibri" w:eastAsia="Calibri" w:hAnsi="Calibri" w:cs="Calibri"/>
          <w:sz w:val="22"/>
          <w:szCs w:val="22"/>
        </w:rPr>
      </w:pPr>
      <w:r>
        <w:rPr>
          <w:rFonts w:ascii="Calibri" w:eastAsia="Calibri" w:hAnsi="Calibri" w:cs="Calibri"/>
          <w:sz w:val="22"/>
          <w:szCs w:val="22"/>
        </w:rPr>
        <w:t>Employees must:</w:t>
      </w:r>
    </w:p>
    <w:p w:rsidR="00E944A2" w:rsidRDefault="00E944A2">
      <w:pPr>
        <w:tabs>
          <w:tab w:val="left" w:pos="1040"/>
        </w:tabs>
        <w:ind w:left="709" w:hanging="649"/>
        <w:rPr>
          <w:rFonts w:ascii="Calibri" w:eastAsia="Calibri" w:hAnsi="Calibri" w:cs="Calibri"/>
          <w:sz w:val="22"/>
          <w:szCs w:val="22"/>
        </w:rPr>
      </w:pPr>
    </w:p>
    <w:p w:rsidR="00E944A2" w:rsidRDefault="00246F1C">
      <w:pPr>
        <w:numPr>
          <w:ilvl w:val="0"/>
          <w:numId w:val="38"/>
        </w:numPr>
        <w:rPr>
          <w:rFonts w:ascii="Calibri" w:eastAsia="Calibri" w:hAnsi="Calibri" w:cs="Calibri"/>
          <w:sz w:val="22"/>
          <w:szCs w:val="22"/>
        </w:rPr>
      </w:pPr>
      <w:r>
        <w:rPr>
          <w:rFonts w:ascii="Calibri" w:eastAsia="Calibri" w:hAnsi="Calibri" w:cs="Calibri"/>
          <w:sz w:val="22"/>
          <w:szCs w:val="22"/>
        </w:rPr>
        <w:t>be aware of the implications of the data protection legislation on the use, maintenance, transfer and disclosure of personal information about employees and the public.</w:t>
      </w:r>
    </w:p>
    <w:p w:rsidR="00E944A2" w:rsidRDefault="00246F1C">
      <w:pPr>
        <w:numPr>
          <w:ilvl w:val="0"/>
          <w:numId w:val="38"/>
        </w:numPr>
        <w:tabs>
          <w:tab w:val="left" w:pos="0"/>
        </w:tabs>
        <w:rPr>
          <w:rFonts w:ascii="Calibri" w:eastAsia="Calibri" w:hAnsi="Calibri" w:cs="Calibri"/>
          <w:sz w:val="22"/>
          <w:szCs w:val="22"/>
        </w:rPr>
      </w:pPr>
      <w:r>
        <w:rPr>
          <w:rFonts w:ascii="Calibri" w:eastAsia="Calibri" w:hAnsi="Calibri" w:cs="Calibri"/>
          <w:sz w:val="22"/>
          <w:szCs w:val="22"/>
        </w:rPr>
        <w:t>not disclose any confidential information (including intellectual property) to anyone outside the Council/school, and make sure that this information is kept securely - this applies while working for the Council/school and after they leave</w:t>
      </w:r>
    </w:p>
    <w:p w:rsidR="00E944A2" w:rsidRDefault="00246F1C">
      <w:pPr>
        <w:numPr>
          <w:ilvl w:val="0"/>
          <w:numId w:val="38"/>
        </w:numPr>
        <w:tabs>
          <w:tab w:val="left" w:pos="0"/>
        </w:tabs>
        <w:rPr>
          <w:rFonts w:ascii="Calibri" w:eastAsia="Calibri" w:hAnsi="Calibri" w:cs="Calibri"/>
          <w:sz w:val="22"/>
          <w:szCs w:val="22"/>
        </w:rPr>
      </w:pPr>
      <w:r>
        <w:rPr>
          <w:rFonts w:ascii="Calibri" w:eastAsia="Calibri" w:hAnsi="Calibri" w:cs="Calibri"/>
          <w:sz w:val="22"/>
          <w:szCs w:val="22"/>
        </w:rPr>
        <w:t xml:space="preserve">not disclose confidential information to colleagues unless there is proper authority take all reasonable steps to protect and safeguard confidential documents </w:t>
      </w:r>
      <w:proofErr w:type="spellStart"/>
      <w:r>
        <w:rPr>
          <w:rFonts w:ascii="Calibri" w:eastAsia="Calibri" w:hAnsi="Calibri" w:cs="Calibri"/>
          <w:sz w:val="22"/>
          <w:szCs w:val="22"/>
        </w:rPr>
        <w:t>etc</w:t>
      </w:r>
      <w:proofErr w:type="spellEnd"/>
      <w:r>
        <w:rPr>
          <w:rFonts w:ascii="Calibri" w:eastAsia="Calibri" w:hAnsi="Calibri" w:cs="Calibri"/>
          <w:sz w:val="22"/>
          <w:szCs w:val="22"/>
        </w:rPr>
        <w:t>, particularly if they need to be taken outside the usual workplace</w:t>
      </w:r>
      <w:bookmarkStart w:id="95" w:name="bookmark=id.3cqmetx" w:colFirst="0" w:colLast="0"/>
      <w:bookmarkStart w:id="96" w:name="bookmark=id.1rvwp1q" w:colFirst="0" w:colLast="0"/>
      <w:bookmarkEnd w:id="95"/>
      <w:bookmarkEnd w:id="96"/>
    </w:p>
    <w:p w:rsidR="00E944A2" w:rsidRDefault="00E944A2">
      <w:pPr>
        <w:ind w:left="709"/>
        <w:rPr>
          <w:rFonts w:ascii="Calibri" w:eastAsia="Calibri" w:hAnsi="Calibri" w:cs="Calibri"/>
          <w:b/>
          <w:sz w:val="22"/>
          <w:szCs w:val="22"/>
        </w:rPr>
      </w:pPr>
    </w:p>
    <w:p w:rsidR="00E944A2" w:rsidRDefault="00E944A2">
      <w:pPr>
        <w:ind w:left="709"/>
        <w:rPr>
          <w:rFonts w:ascii="Calibri" w:eastAsia="Calibri" w:hAnsi="Calibri" w:cs="Calibri"/>
          <w:b/>
          <w:sz w:val="22"/>
          <w:szCs w:val="22"/>
        </w:rPr>
      </w:pPr>
    </w:p>
    <w:p w:rsidR="00E944A2" w:rsidRDefault="00246F1C">
      <w:pPr>
        <w:ind w:left="709"/>
        <w:rPr>
          <w:rFonts w:ascii="Calibri" w:eastAsia="Calibri" w:hAnsi="Calibri" w:cs="Calibri"/>
          <w:b/>
          <w:sz w:val="24"/>
          <w:szCs w:val="24"/>
        </w:rPr>
      </w:pPr>
      <w:r>
        <w:rPr>
          <w:rFonts w:ascii="Calibri" w:eastAsia="Calibri" w:hAnsi="Calibri" w:cs="Calibri"/>
          <w:b/>
          <w:sz w:val="24"/>
          <w:szCs w:val="24"/>
        </w:rPr>
        <w:t xml:space="preserve">Personal Information about Colleagues </w:t>
      </w: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15.4</w:t>
      </w:r>
      <w:r>
        <w:rPr>
          <w:rFonts w:ascii="Calibri" w:eastAsia="Calibri" w:hAnsi="Calibri" w:cs="Calibri"/>
          <w:sz w:val="22"/>
          <w:szCs w:val="22"/>
        </w:rPr>
        <w:tab/>
        <w:t>Employees must keep personal details and work records of other employees  confidential,  and must not reveal these to third parties without authority, or unless the permission of the employees concerned has been obtained, or where it is required by law.</w:t>
      </w:r>
    </w:p>
    <w:p w:rsidR="00E944A2" w:rsidRDefault="00E944A2">
      <w:pPr>
        <w:tabs>
          <w:tab w:val="left" w:pos="765"/>
          <w:tab w:val="right" w:pos="7254"/>
        </w:tabs>
        <w:rPr>
          <w:rFonts w:ascii="Calibri" w:eastAsia="Calibri" w:hAnsi="Calibri" w:cs="Calibri"/>
          <w:sz w:val="22"/>
          <w:szCs w:val="22"/>
        </w:rPr>
      </w:pPr>
      <w:bookmarkStart w:id="97" w:name="bookmark=id.4bvk7pj" w:colFirst="0" w:colLast="0"/>
      <w:bookmarkEnd w:id="97"/>
    </w:p>
    <w:p w:rsidR="00E944A2" w:rsidRDefault="00246F1C">
      <w:pPr>
        <w:pStyle w:val="Heading2"/>
        <w:ind w:left="709"/>
        <w:rPr>
          <w:sz w:val="24"/>
          <w:szCs w:val="24"/>
        </w:rPr>
      </w:pPr>
      <w:bookmarkStart w:id="98" w:name="bookmark=id.2r0uhxc" w:colFirst="0" w:colLast="0"/>
      <w:bookmarkStart w:id="99" w:name="_Toc178865493"/>
      <w:bookmarkEnd w:id="98"/>
      <w:r>
        <w:rPr>
          <w:sz w:val="24"/>
          <w:szCs w:val="24"/>
        </w:rPr>
        <w:t>Giving Information to The Media</w:t>
      </w:r>
      <w:bookmarkEnd w:id="99"/>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15.5</w:t>
      </w:r>
      <w:r>
        <w:rPr>
          <w:rFonts w:ascii="Calibri" w:eastAsia="Calibri" w:hAnsi="Calibri" w:cs="Calibri"/>
          <w:sz w:val="22"/>
          <w:szCs w:val="22"/>
        </w:rPr>
        <w:tab/>
        <w:t xml:space="preserve">Under no circumstances </w:t>
      </w:r>
      <w:proofErr w:type="gramStart"/>
      <w:r>
        <w:rPr>
          <w:rFonts w:ascii="Calibri" w:eastAsia="Calibri" w:hAnsi="Calibri" w:cs="Calibri"/>
          <w:sz w:val="22"/>
          <w:szCs w:val="22"/>
        </w:rPr>
        <w:t>should  employees</w:t>
      </w:r>
      <w:proofErr w:type="gramEnd"/>
      <w:r>
        <w:rPr>
          <w:rFonts w:ascii="Calibri" w:eastAsia="Calibri" w:hAnsi="Calibri" w:cs="Calibri"/>
          <w:sz w:val="22"/>
          <w:szCs w:val="22"/>
        </w:rPr>
        <w:t xml:space="preserve"> communicate directly with the media (e.g. national and local papers, press agencies, radio, television stations, professional journals) about their work, or matters concerning the Council/school, unless specifically </w:t>
      </w:r>
      <w:proofErr w:type="spellStart"/>
      <w:r>
        <w:rPr>
          <w:rFonts w:ascii="Calibri" w:eastAsia="Calibri" w:hAnsi="Calibri" w:cs="Calibri"/>
          <w:sz w:val="22"/>
          <w:szCs w:val="22"/>
        </w:rPr>
        <w:t>authorised</w:t>
      </w:r>
      <w:proofErr w:type="spellEnd"/>
      <w:r>
        <w:rPr>
          <w:rFonts w:ascii="Calibri" w:eastAsia="Calibri" w:hAnsi="Calibri" w:cs="Calibri"/>
          <w:sz w:val="22"/>
          <w:szCs w:val="22"/>
        </w:rPr>
        <w:t xml:space="preserve"> to do so by the Head of School/Executive Headteacher /Chair of Governors.</w:t>
      </w:r>
    </w:p>
    <w:p w:rsidR="00E944A2" w:rsidRDefault="00E944A2">
      <w:pPr>
        <w:tabs>
          <w:tab w:val="left" w:pos="800"/>
        </w:tabs>
        <w:ind w:left="709" w:hanging="649"/>
        <w:rPr>
          <w:rFonts w:ascii="Calibri" w:eastAsia="Calibri" w:hAnsi="Calibri" w:cs="Calibri"/>
          <w:sz w:val="22"/>
          <w:szCs w:val="22"/>
        </w:rPr>
      </w:pPr>
    </w:p>
    <w:p w:rsidR="00E944A2" w:rsidRDefault="00246F1C">
      <w:pPr>
        <w:numPr>
          <w:ilvl w:val="1"/>
          <w:numId w:val="1"/>
        </w:numPr>
        <w:ind w:left="709" w:hanging="709"/>
        <w:rPr>
          <w:rFonts w:ascii="Calibri" w:eastAsia="Calibri" w:hAnsi="Calibri" w:cs="Calibri"/>
          <w:sz w:val="22"/>
          <w:szCs w:val="22"/>
        </w:rPr>
      </w:pPr>
      <w:r>
        <w:rPr>
          <w:rFonts w:ascii="Calibri" w:eastAsia="Calibri" w:hAnsi="Calibri" w:cs="Calibri"/>
          <w:sz w:val="22"/>
          <w:szCs w:val="22"/>
        </w:rPr>
        <w:t>Employees must refer any approach by the media for an interview, an article and/or comment on Council/school affairs, to the Head of School/Executive Headteacher or Council’s Communications Officers.</w:t>
      </w:r>
    </w:p>
    <w:p w:rsidR="00E944A2" w:rsidRDefault="00E944A2">
      <w:pPr>
        <w:tabs>
          <w:tab w:val="left" w:pos="800"/>
        </w:tabs>
        <w:ind w:left="709" w:hanging="649"/>
        <w:rPr>
          <w:rFonts w:ascii="Calibri" w:eastAsia="Calibri" w:hAnsi="Calibri" w:cs="Calibri"/>
          <w:sz w:val="22"/>
          <w:szCs w:val="22"/>
        </w:rPr>
      </w:pPr>
    </w:p>
    <w:p w:rsidR="00E944A2" w:rsidRDefault="00246F1C">
      <w:pPr>
        <w:numPr>
          <w:ilvl w:val="1"/>
          <w:numId w:val="1"/>
        </w:numPr>
        <w:ind w:left="709" w:hanging="709"/>
        <w:rPr>
          <w:rFonts w:ascii="Calibri" w:eastAsia="Calibri" w:hAnsi="Calibri" w:cs="Calibri"/>
          <w:sz w:val="22"/>
          <w:szCs w:val="22"/>
        </w:rPr>
      </w:pPr>
      <w:r>
        <w:rPr>
          <w:rFonts w:ascii="Calibri" w:eastAsia="Calibri" w:hAnsi="Calibri" w:cs="Calibri"/>
          <w:sz w:val="22"/>
          <w:szCs w:val="22"/>
        </w:rPr>
        <w:t>Nothing in these paragraphs prevents senior Trade Union officials from contacting the media in relation to appropriate trade union activities.</w:t>
      </w:r>
      <w:bookmarkStart w:id="100" w:name="bookmark=id.1664s55" w:colFirst="0" w:colLast="0"/>
      <w:bookmarkEnd w:id="100"/>
    </w:p>
    <w:p w:rsidR="00E944A2" w:rsidRDefault="00246F1C">
      <w:pPr>
        <w:pStyle w:val="Heading1"/>
        <w:ind w:left="720"/>
        <w:rPr>
          <w:rFonts w:ascii="Calibri" w:eastAsia="Calibri" w:hAnsi="Calibri" w:cs="Calibri"/>
          <w:sz w:val="22"/>
          <w:szCs w:val="22"/>
        </w:rPr>
      </w:pPr>
      <w:bookmarkStart w:id="101" w:name="bookmark=id.3q5sasy" w:colFirst="0" w:colLast="0"/>
      <w:bookmarkStart w:id="102" w:name="_Toc178865494"/>
      <w:bookmarkEnd w:id="101"/>
      <w:r>
        <w:rPr>
          <w:rFonts w:ascii="Calibri" w:eastAsia="Calibri" w:hAnsi="Calibri" w:cs="Calibri"/>
          <w:sz w:val="28"/>
          <w:szCs w:val="28"/>
        </w:rPr>
        <w:t>16.0</w:t>
      </w:r>
      <w:r>
        <w:rPr>
          <w:rFonts w:ascii="Calibri" w:eastAsia="Calibri" w:hAnsi="Calibri" w:cs="Calibri"/>
          <w:sz w:val="22"/>
          <w:szCs w:val="22"/>
        </w:rPr>
        <w:tab/>
      </w:r>
      <w:r>
        <w:rPr>
          <w:rFonts w:ascii="Calibri" w:eastAsia="Calibri" w:hAnsi="Calibri" w:cs="Calibri"/>
          <w:sz w:val="28"/>
          <w:szCs w:val="28"/>
        </w:rPr>
        <w:t>Malpractice/Fraud/Corruption/Whistleblowing (Public Interest Disclosure Act)</w:t>
      </w:r>
      <w:bookmarkEnd w:id="102"/>
      <w:r>
        <w:rPr>
          <w:rFonts w:ascii="Calibri" w:eastAsia="Calibri" w:hAnsi="Calibri" w:cs="Calibri"/>
          <w:sz w:val="22"/>
          <w:szCs w:val="22"/>
        </w:rPr>
        <w:t xml:space="preserve"> </w:t>
      </w:r>
    </w:p>
    <w:p w:rsidR="00E944A2" w:rsidRDefault="00E944A2">
      <w:pPr>
        <w:ind w:left="720"/>
        <w:rPr>
          <w:rFonts w:ascii="Calibri" w:eastAsia="Calibri" w:hAnsi="Calibri" w:cs="Calibri"/>
          <w:sz w:val="22"/>
          <w:szCs w:val="22"/>
        </w:rPr>
      </w:pPr>
    </w:p>
    <w:p w:rsidR="00E944A2" w:rsidRDefault="00246F1C">
      <w:pPr>
        <w:ind w:left="709" w:hanging="709"/>
        <w:rPr>
          <w:rFonts w:ascii="Calibri" w:eastAsia="Calibri" w:hAnsi="Calibri" w:cs="Calibri"/>
          <w:sz w:val="22"/>
          <w:szCs w:val="22"/>
        </w:rPr>
      </w:pPr>
      <w:r>
        <w:rPr>
          <w:rFonts w:ascii="Calibri" w:eastAsia="Calibri" w:hAnsi="Calibri" w:cs="Calibri"/>
          <w:sz w:val="22"/>
          <w:szCs w:val="22"/>
        </w:rPr>
        <w:t>16.1</w:t>
      </w:r>
      <w:r>
        <w:rPr>
          <w:rFonts w:ascii="Calibri" w:eastAsia="Calibri" w:hAnsi="Calibri" w:cs="Calibri"/>
          <w:sz w:val="22"/>
          <w:szCs w:val="22"/>
        </w:rPr>
        <w:tab/>
        <w:t>Where an employee becomes aware of activities which the employee believes to be illegal, improper, unethical or otherwise inconsistent with this Code, the employee should report the matter under the School’s Whistleblowing Policy. This policy sets out the protection available to employees who make disclosures and the protection available under the law.</w:t>
      </w:r>
    </w:p>
    <w:p w:rsidR="00E944A2" w:rsidRDefault="00E944A2">
      <w:pPr>
        <w:spacing w:after="200" w:line="276" w:lineRule="auto"/>
        <w:rPr>
          <w:rFonts w:ascii="Calibri" w:eastAsia="Calibri" w:hAnsi="Calibri" w:cs="Calibri"/>
          <w:b/>
          <w:sz w:val="28"/>
          <w:szCs w:val="28"/>
        </w:rPr>
      </w:pPr>
    </w:p>
    <w:sectPr w:rsidR="00E944A2">
      <w:headerReference w:type="default" r:id="rId12"/>
      <w:footerReference w:type="default" r:id="rId13"/>
      <w:pgSz w:w="11906" w:h="16838"/>
      <w:pgMar w:top="1135" w:right="1440" w:bottom="1134" w:left="1440" w:header="567" w:footer="3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028" w:rsidRDefault="00246F1C">
      <w:r>
        <w:separator/>
      </w:r>
    </w:p>
  </w:endnote>
  <w:endnote w:type="continuationSeparator" w:id="0">
    <w:p w:rsidR="009F0028" w:rsidRDefault="0024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A2" w:rsidRDefault="00246F1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15596A">
      <w:rPr>
        <w:noProof/>
        <w:color w:val="000000"/>
      </w:rPr>
      <w:t>22</w:t>
    </w:r>
    <w:r>
      <w:rPr>
        <w:color w:val="000000"/>
      </w:rPr>
      <w:fldChar w:fldCharType="end"/>
    </w:r>
  </w:p>
  <w:p w:rsidR="00E944A2" w:rsidRDefault="00E944A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028" w:rsidRDefault="00246F1C">
      <w:r>
        <w:separator/>
      </w:r>
    </w:p>
  </w:footnote>
  <w:footnote w:type="continuationSeparator" w:id="0">
    <w:p w:rsidR="009F0028" w:rsidRDefault="00246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A2" w:rsidRDefault="00E944A2">
    <w:pPr>
      <w:pBdr>
        <w:top w:val="nil"/>
        <w:left w:val="nil"/>
        <w:bottom w:val="nil"/>
        <w:right w:val="nil"/>
        <w:between w:val="nil"/>
      </w:pBdr>
      <w:tabs>
        <w:tab w:val="center" w:pos="4513"/>
        <w:tab w:val="right" w:pos="9026"/>
      </w:tabs>
      <w:jc w:val="cente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37F"/>
    <w:multiLevelType w:val="multilevel"/>
    <w:tmpl w:val="4B6016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18D2E50"/>
    <w:multiLevelType w:val="multilevel"/>
    <w:tmpl w:val="B942AEE4"/>
    <w:lvl w:ilvl="0">
      <w:start w:val="15"/>
      <w:numFmt w:val="decimal"/>
      <w:lvlText w:val="%1"/>
      <w:lvlJc w:val="left"/>
      <w:pPr>
        <w:ind w:left="420" w:hanging="420"/>
      </w:pPr>
    </w:lvl>
    <w:lvl w:ilvl="1">
      <w:start w:val="3"/>
      <w:numFmt w:val="decimal"/>
      <w:lvlText w:val="%1.%2"/>
      <w:lvlJc w:val="left"/>
      <w:pPr>
        <w:ind w:left="480" w:hanging="42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 w15:restartNumberingAfterBreak="0">
    <w:nsid w:val="0216297A"/>
    <w:multiLevelType w:val="multilevel"/>
    <w:tmpl w:val="EB3E5E70"/>
    <w:lvl w:ilvl="0">
      <w:start w:val="5"/>
      <w:numFmt w:val="decimal"/>
      <w:lvlText w:val="%1"/>
      <w:lvlJc w:val="left"/>
      <w:pPr>
        <w:ind w:left="420" w:hanging="420"/>
      </w:pPr>
    </w:lvl>
    <w:lvl w:ilvl="1">
      <w:start w:val="31"/>
      <w:numFmt w:val="decimal"/>
      <w:lvlText w:val="%1.%2"/>
      <w:lvlJc w:val="left"/>
      <w:pPr>
        <w:ind w:left="480" w:hanging="42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 w15:restartNumberingAfterBreak="0">
    <w:nsid w:val="035F00B5"/>
    <w:multiLevelType w:val="multilevel"/>
    <w:tmpl w:val="C062006C"/>
    <w:lvl w:ilvl="0">
      <w:start w:val="5"/>
      <w:numFmt w:val="decimal"/>
      <w:lvlText w:val="%1"/>
      <w:lvlJc w:val="left"/>
      <w:pPr>
        <w:ind w:left="360" w:hanging="360"/>
      </w:pPr>
      <w:rPr>
        <w:b w:val="0"/>
        <w:i w:val="0"/>
      </w:rPr>
    </w:lvl>
    <w:lvl w:ilvl="1">
      <w:start w:val="6"/>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4" w15:restartNumberingAfterBreak="0">
    <w:nsid w:val="03981F07"/>
    <w:multiLevelType w:val="multilevel"/>
    <w:tmpl w:val="F1F6FFF4"/>
    <w:lvl w:ilvl="0">
      <w:start w:val="14"/>
      <w:numFmt w:val="decimal"/>
      <w:lvlText w:val="%1"/>
      <w:lvlJc w:val="left"/>
      <w:pPr>
        <w:ind w:left="420" w:hanging="420"/>
      </w:pPr>
    </w:lvl>
    <w:lvl w:ilvl="1">
      <w:start w:val="2"/>
      <w:numFmt w:val="decimal"/>
      <w:lvlText w:val="%1.%2"/>
      <w:lvlJc w:val="left"/>
      <w:pPr>
        <w:ind w:left="480" w:hanging="42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5" w15:restartNumberingAfterBreak="0">
    <w:nsid w:val="04ED1F33"/>
    <w:multiLevelType w:val="multilevel"/>
    <w:tmpl w:val="182A5EE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050C5DB0"/>
    <w:multiLevelType w:val="multilevel"/>
    <w:tmpl w:val="E106211E"/>
    <w:lvl w:ilvl="0">
      <w:start w:val="5"/>
      <w:numFmt w:val="decimal"/>
      <w:lvlText w:val="%1"/>
      <w:lvlJc w:val="left"/>
      <w:pPr>
        <w:ind w:left="420" w:hanging="420"/>
      </w:pPr>
    </w:lvl>
    <w:lvl w:ilvl="1">
      <w:start w:val="36"/>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7DD6AF7"/>
    <w:multiLevelType w:val="multilevel"/>
    <w:tmpl w:val="BE6853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Courier New" w:eastAsia="Courier New" w:hAnsi="Courier New" w:cs="Courier New"/>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8" w15:restartNumberingAfterBreak="0">
    <w:nsid w:val="13734C53"/>
    <w:multiLevelType w:val="multilevel"/>
    <w:tmpl w:val="8E48F6B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15:restartNumberingAfterBreak="0">
    <w:nsid w:val="1A380A8E"/>
    <w:multiLevelType w:val="multilevel"/>
    <w:tmpl w:val="24425DA2"/>
    <w:lvl w:ilvl="0">
      <w:start w:val="1"/>
      <w:numFmt w:val="bullet"/>
      <w:lvlText w:val="●"/>
      <w:lvlJc w:val="left"/>
      <w:pPr>
        <w:ind w:left="1129" w:hanging="420"/>
      </w:pPr>
      <w:rPr>
        <w:rFonts w:ascii="Noto Sans Symbols" w:eastAsia="Noto Sans Symbols" w:hAnsi="Noto Sans Symbols" w:cs="Noto Sans Symbols"/>
      </w:rPr>
    </w:lvl>
    <w:lvl w:ilvl="1">
      <w:start w:val="4"/>
      <w:numFmt w:val="decimal"/>
      <w:lvlText w:val="●.%2"/>
      <w:lvlJc w:val="left"/>
      <w:pPr>
        <w:ind w:left="1129" w:hanging="420"/>
      </w:pPr>
    </w:lvl>
    <w:lvl w:ilvl="2">
      <w:start w:val="1"/>
      <w:numFmt w:val="decimal"/>
      <w:lvlText w:val="●.%2.%3"/>
      <w:lvlJc w:val="left"/>
      <w:pPr>
        <w:ind w:left="1429" w:hanging="720"/>
      </w:pPr>
    </w:lvl>
    <w:lvl w:ilvl="3">
      <w:start w:val="1"/>
      <w:numFmt w:val="decimal"/>
      <w:lvlText w:val="●.%2.%3.%4"/>
      <w:lvlJc w:val="left"/>
      <w:pPr>
        <w:ind w:left="1429" w:hanging="720"/>
      </w:pPr>
    </w:lvl>
    <w:lvl w:ilvl="4">
      <w:start w:val="1"/>
      <w:numFmt w:val="decimal"/>
      <w:lvlText w:val="●.%2.%3.%4.%5"/>
      <w:lvlJc w:val="left"/>
      <w:pPr>
        <w:ind w:left="1789" w:hanging="1080"/>
      </w:pPr>
    </w:lvl>
    <w:lvl w:ilvl="5">
      <w:start w:val="1"/>
      <w:numFmt w:val="decimal"/>
      <w:lvlText w:val="●.%2.%3.%4.%5.%6"/>
      <w:lvlJc w:val="left"/>
      <w:pPr>
        <w:ind w:left="1789" w:hanging="1080"/>
      </w:pPr>
    </w:lvl>
    <w:lvl w:ilvl="6">
      <w:start w:val="1"/>
      <w:numFmt w:val="decimal"/>
      <w:lvlText w:val="●.%2.%3.%4.%5.%6.%7"/>
      <w:lvlJc w:val="left"/>
      <w:pPr>
        <w:ind w:left="2149" w:hanging="1440"/>
      </w:pPr>
    </w:lvl>
    <w:lvl w:ilvl="7">
      <w:start w:val="1"/>
      <w:numFmt w:val="decimal"/>
      <w:lvlText w:val="●.%2.%3.%4.%5.%6.%7.%8"/>
      <w:lvlJc w:val="left"/>
      <w:pPr>
        <w:ind w:left="2149" w:hanging="1440"/>
      </w:pPr>
    </w:lvl>
    <w:lvl w:ilvl="8">
      <w:start w:val="1"/>
      <w:numFmt w:val="decimal"/>
      <w:lvlText w:val="●.%2.%3.%4.%5.%6.%7.%8.%9"/>
      <w:lvlJc w:val="left"/>
      <w:pPr>
        <w:ind w:left="2509" w:hanging="1800"/>
      </w:pPr>
    </w:lvl>
  </w:abstractNum>
  <w:abstractNum w:abstractNumId="10" w15:restartNumberingAfterBreak="0">
    <w:nsid w:val="1C6D2CAA"/>
    <w:multiLevelType w:val="multilevel"/>
    <w:tmpl w:val="4F840752"/>
    <w:lvl w:ilvl="0">
      <w:start w:val="1"/>
      <w:numFmt w:val="decimal"/>
      <w:lvlText w:val="%1.0"/>
      <w:lvlJc w:val="left"/>
      <w:pPr>
        <w:ind w:left="720" w:hanging="720"/>
      </w:pPr>
      <w:rPr>
        <w:rFonts w:ascii="Times New Roman" w:eastAsia="Times New Roman" w:hAnsi="Times New Roman" w:cs="Times New Roman" w:hint="default"/>
      </w:rPr>
    </w:lvl>
    <w:lvl w:ilvl="1">
      <w:start w:val="1"/>
      <w:numFmt w:val="decimal"/>
      <w:lvlText w:val="%1.%2"/>
      <w:lvlJc w:val="left"/>
      <w:pPr>
        <w:ind w:left="1440" w:hanging="720"/>
      </w:pPr>
      <w:rPr>
        <w:rFonts w:ascii="Times New Roman" w:eastAsia="Times New Roman" w:hAnsi="Times New Roman" w:cs="Times New Roman" w:hint="default"/>
      </w:rPr>
    </w:lvl>
    <w:lvl w:ilvl="2">
      <w:start w:val="1"/>
      <w:numFmt w:val="decimal"/>
      <w:lvlText w:val="%1.%2.%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ascii="Times New Roman" w:eastAsia="Times New Roman" w:hAnsi="Times New Roman" w:cs="Times New Roman" w:hint="default"/>
      </w:rPr>
    </w:lvl>
    <w:lvl w:ilvl="4">
      <w:start w:val="1"/>
      <w:numFmt w:val="decimal"/>
      <w:lvlText w:val="%1.%2.%3.%4.%5"/>
      <w:lvlJc w:val="left"/>
      <w:pPr>
        <w:ind w:left="3600" w:hanging="720"/>
      </w:pPr>
      <w:rPr>
        <w:rFonts w:ascii="Times New Roman" w:eastAsia="Times New Roman" w:hAnsi="Times New Roman" w:cs="Times New Roman" w:hint="default"/>
      </w:rPr>
    </w:lvl>
    <w:lvl w:ilvl="5">
      <w:start w:val="1"/>
      <w:numFmt w:val="decimal"/>
      <w:lvlText w:val="%1.%2.%3.%4.%5.%6"/>
      <w:lvlJc w:val="left"/>
      <w:pPr>
        <w:ind w:left="4680" w:hanging="1080"/>
      </w:pPr>
      <w:rPr>
        <w:rFonts w:ascii="Times New Roman" w:eastAsia="Times New Roman" w:hAnsi="Times New Roman" w:cs="Times New Roman" w:hint="default"/>
      </w:rPr>
    </w:lvl>
    <w:lvl w:ilvl="6">
      <w:start w:val="1"/>
      <w:numFmt w:val="decimal"/>
      <w:lvlText w:val="%1.%2.%3.%4.%5.%6.%7"/>
      <w:lvlJc w:val="left"/>
      <w:pPr>
        <w:ind w:left="5400" w:hanging="1080"/>
      </w:pPr>
      <w:rPr>
        <w:rFonts w:ascii="Times New Roman" w:eastAsia="Times New Roman" w:hAnsi="Times New Roman" w:cs="Times New Roman" w:hint="default"/>
      </w:rPr>
    </w:lvl>
    <w:lvl w:ilvl="7">
      <w:start w:val="1"/>
      <w:numFmt w:val="decimal"/>
      <w:lvlText w:val="%1.%2.%3.%4.%5.%6.%7.%8"/>
      <w:lvlJc w:val="left"/>
      <w:pPr>
        <w:ind w:left="6480" w:hanging="1440"/>
      </w:pPr>
      <w:rPr>
        <w:rFonts w:ascii="Times New Roman" w:eastAsia="Times New Roman" w:hAnsi="Times New Roman" w:cs="Times New Roman" w:hint="default"/>
      </w:rPr>
    </w:lvl>
    <w:lvl w:ilvl="8">
      <w:start w:val="1"/>
      <w:numFmt w:val="decimal"/>
      <w:lvlText w:val="%1.%2.%3.%4.%5.%6.%7.%8.%9"/>
      <w:lvlJc w:val="left"/>
      <w:pPr>
        <w:ind w:left="7200" w:hanging="1440"/>
      </w:pPr>
      <w:rPr>
        <w:rFonts w:ascii="Times New Roman" w:eastAsia="Times New Roman" w:hAnsi="Times New Roman" w:cs="Times New Roman" w:hint="default"/>
      </w:rPr>
    </w:lvl>
  </w:abstractNum>
  <w:abstractNum w:abstractNumId="11" w15:restartNumberingAfterBreak="0">
    <w:nsid w:val="1F053700"/>
    <w:multiLevelType w:val="multilevel"/>
    <w:tmpl w:val="72B89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16846D7"/>
    <w:multiLevelType w:val="multilevel"/>
    <w:tmpl w:val="BD644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Courier New" w:eastAsia="Courier New" w:hAnsi="Courier New" w:cs="Courier New"/>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3" w15:restartNumberingAfterBreak="0">
    <w:nsid w:val="273D05BB"/>
    <w:multiLevelType w:val="multilevel"/>
    <w:tmpl w:val="E7B0089A"/>
    <w:lvl w:ilvl="0">
      <w:start w:val="1"/>
      <w:numFmt w:val="bullet"/>
      <w:lvlText w:val="●"/>
      <w:lvlJc w:val="left"/>
      <w:pPr>
        <w:ind w:left="1129" w:hanging="420"/>
      </w:pPr>
      <w:rPr>
        <w:rFonts w:ascii="Noto Sans Symbols" w:eastAsia="Noto Sans Symbols" w:hAnsi="Noto Sans Symbols" w:cs="Noto Sans Symbols"/>
      </w:rPr>
    </w:lvl>
    <w:lvl w:ilvl="1">
      <w:start w:val="4"/>
      <w:numFmt w:val="decimal"/>
      <w:lvlText w:val="●.%2"/>
      <w:lvlJc w:val="left"/>
      <w:pPr>
        <w:ind w:left="1129" w:hanging="420"/>
      </w:pPr>
    </w:lvl>
    <w:lvl w:ilvl="2">
      <w:start w:val="1"/>
      <w:numFmt w:val="decimal"/>
      <w:lvlText w:val="●.%2.%3"/>
      <w:lvlJc w:val="left"/>
      <w:pPr>
        <w:ind w:left="1429" w:hanging="720"/>
      </w:pPr>
    </w:lvl>
    <w:lvl w:ilvl="3">
      <w:start w:val="1"/>
      <w:numFmt w:val="decimal"/>
      <w:lvlText w:val="●.%2.%3.%4"/>
      <w:lvlJc w:val="left"/>
      <w:pPr>
        <w:ind w:left="1429" w:hanging="720"/>
      </w:pPr>
    </w:lvl>
    <w:lvl w:ilvl="4">
      <w:start w:val="1"/>
      <w:numFmt w:val="decimal"/>
      <w:lvlText w:val="●.%2.%3.%4.%5"/>
      <w:lvlJc w:val="left"/>
      <w:pPr>
        <w:ind w:left="1789" w:hanging="1080"/>
      </w:pPr>
    </w:lvl>
    <w:lvl w:ilvl="5">
      <w:start w:val="1"/>
      <w:numFmt w:val="decimal"/>
      <w:lvlText w:val="●.%2.%3.%4.%5.%6"/>
      <w:lvlJc w:val="left"/>
      <w:pPr>
        <w:ind w:left="1789" w:hanging="1080"/>
      </w:pPr>
    </w:lvl>
    <w:lvl w:ilvl="6">
      <w:start w:val="1"/>
      <w:numFmt w:val="decimal"/>
      <w:lvlText w:val="●.%2.%3.%4.%5.%6.%7"/>
      <w:lvlJc w:val="left"/>
      <w:pPr>
        <w:ind w:left="2149" w:hanging="1440"/>
      </w:pPr>
    </w:lvl>
    <w:lvl w:ilvl="7">
      <w:start w:val="1"/>
      <w:numFmt w:val="decimal"/>
      <w:lvlText w:val="●.%2.%3.%4.%5.%6.%7.%8"/>
      <w:lvlJc w:val="left"/>
      <w:pPr>
        <w:ind w:left="2149" w:hanging="1440"/>
      </w:pPr>
    </w:lvl>
    <w:lvl w:ilvl="8">
      <w:start w:val="1"/>
      <w:numFmt w:val="decimal"/>
      <w:lvlText w:val="●.%2.%3.%4.%5.%6.%7.%8.%9"/>
      <w:lvlJc w:val="left"/>
      <w:pPr>
        <w:ind w:left="2509" w:hanging="1800"/>
      </w:pPr>
    </w:lvl>
  </w:abstractNum>
  <w:abstractNum w:abstractNumId="14" w15:restartNumberingAfterBreak="0">
    <w:nsid w:val="28E76539"/>
    <w:multiLevelType w:val="multilevel"/>
    <w:tmpl w:val="150E2F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9F26FB2"/>
    <w:multiLevelType w:val="multilevel"/>
    <w:tmpl w:val="943A1B62"/>
    <w:lvl w:ilvl="0">
      <w:start w:val="1"/>
      <w:numFmt w:val="bullet"/>
      <w:lvlText w:val="●"/>
      <w:lvlJc w:val="left"/>
      <w:pPr>
        <w:ind w:left="1129" w:hanging="420"/>
      </w:pPr>
      <w:rPr>
        <w:rFonts w:ascii="Noto Sans Symbols" w:eastAsia="Noto Sans Symbols" w:hAnsi="Noto Sans Symbols" w:cs="Noto Sans Symbols"/>
      </w:rPr>
    </w:lvl>
    <w:lvl w:ilvl="1">
      <w:start w:val="4"/>
      <w:numFmt w:val="decimal"/>
      <w:lvlText w:val="●.%2"/>
      <w:lvlJc w:val="left"/>
      <w:pPr>
        <w:ind w:left="1129" w:hanging="420"/>
      </w:pPr>
    </w:lvl>
    <w:lvl w:ilvl="2">
      <w:start w:val="1"/>
      <w:numFmt w:val="decimal"/>
      <w:lvlText w:val="●.%2.%3"/>
      <w:lvlJc w:val="left"/>
      <w:pPr>
        <w:ind w:left="1429" w:hanging="720"/>
      </w:pPr>
    </w:lvl>
    <w:lvl w:ilvl="3">
      <w:start w:val="1"/>
      <w:numFmt w:val="decimal"/>
      <w:lvlText w:val="●.%2.%3.%4"/>
      <w:lvlJc w:val="left"/>
      <w:pPr>
        <w:ind w:left="1429" w:hanging="720"/>
      </w:pPr>
    </w:lvl>
    <w:lvl w:ilvl="4">
      <w:start w:val="1"/>
      <w:numFmt w:val="decimal"/>
      <w:lvlText w:val="●.%2.%3.%4.%5"/>
      <w:lvlJc w:val="left"/>
      <w:pPr>
        <w:ind w:left="1789" w:hanging="1080"/>
      </w:pPr>
    </w:lvl>
    <w:lvl w:ilvl="5">
      <w:start w:val="1"/>
      <w:numFmt w:val="decimal"/>
      <w:lvlText w:val="●.%2.%3.%4.%5.%6"/>
      <w:lvlJc w:val="left"/>
      <w:pPr>
        <w:ind w:left="1789" w:hanging="1080"/>
      </w:pPr>
    </w:lvl>
    <w:lvl w:ilvl="6">
      <w:start w:val="1"/>
      <w:numFmt w:val="decimal"/>
      <w:lvlText w:val="●.%2.%3.%4.%5.%6.%7"/>
      <w:lvlJc w:val="left"/>
      <w:pPr>
        <w:ind w:left="2149" w:hanging="1440"/>
      </w:pPr>
    </w:lvl>
    <w:lvl w:ilvl="7">
      <w:start w:val="1"/>
      <w:numFmt w:val="decimal"/>
      <w:lvlText w:val="●.%2.%3.%4.%5.%6.%7.%8"/>
      <w:lvlJc w:val="left"/>
      <w:pPr>
        <w:ind w:left="2149" w:hanging="1440"/>
      </w:pPr>
    </w:lvl>
    <w:lvl w:ilvl="8">
      <w:start w:val="1"/>
      <w:numFmt w:val="decimal"/>
      <w:lvlText w:val="●.%2.%3.%4.%5.%6.%7.%8.%9"/>
      <w:lvlJc w:val="left"/>
      <w:pPr>
        <w:ind w:left="2509" w:hanging="1800"/>
      </w:pPr>
    </w:lvl>
  </w:abstractNum>
  <w:abstractNum w:abstractNumId="16" w15:restartNumberingAfterBreak="0">
    <w:nsid w:val="31F129E5"/>
    <w:multiLevelType w:val="multilevel"/>
    <w:tmpl w:val="01B838F8"/>
    <w:lvl w:ilvl="0">
      <w:start w:val="1"/>
      <w:numFmt w:val="bullet"/>
      <w:lvlText w:val="●"/>
      <w:lvlJc w:val="left"/>
      <w:pPr>
        <w:ind w:left="1129" w:hanging="420"/>
      </w:pPr>
      <w:rPr>
        <w:rFonts w:ascii="Noto Sans Symbols" w:eastAsia="Noto Sans Symbols" w:hAnsi="Noto Sans Symbols" w:cs="Noto Sans Symbols"/>
      </w:rPr>
    </w:lvl>
    <w:lvl w:ilvl="1">
      <w:start w:val="4"/>
      <w:numFmt w:val="decimal"/>
      <w:lvlText w:val="●.%2"/>
      <w:lvlJc w:val="left"/>
      <w:pPr>
        <w:ind w:left="1129" w:hanging="420"/>
      </w:pPr>
    </w:lvl>
    <w:lvl w:ilvl="2">
      <w:start w:val="1"/>
      <w:numFmt w:val="decimal"/>
      <w:lvlText w:val="●.%2.%3"/>
      <w:lvlJc w:val="left"/>
      <w:pPr>
        <w:ind w:left="1429" w:hanging="720"/>
      </w:pPr>
    </w:lvl>
    <w:lvl w:ilvl="3">
      <w:start w:val="1"/>
      <w:numFmt w:val="decimal"/>
      <w:lvlText w:val="●.%2.%3.%4"/>
      <w:lvlJc w:val="left"/>
      <w:pPr>
        <w:ind w:left="1429" w:hanging="720"/>
      </w:pPr>
    </w:lvl>
    <w:lvl w:ilvl="4">
      <w:start w:val="1"/>
      <w:numFmt w:val="decimal"/>
      <w:lvlText w:val="●.%2.%3.%4.%5"/>
      <w:lvlJc w:val="left"/>
      <w:pPr>
        <w:ind w:left="1789" w:hanging="1080"/>
      </w:pPr>
    </w:lvl>
    <w:lvl w:ilvl="5">
      <w:start w:val="1"/>
      <w:numFmt w:val="decimal"/>
      <w:lvlText w:val="●.%2.%3.%4.%5.%6"/>
      <w:lvlJc w:val="left"/>
      <w:pPr>
        <w:ind w:left="1789" w:hanging="1080"/>
      </w:pPr>
    </w:lvl>
    <w:lvl w:ilvl="6">
      <w:start w:val="1"/>
      <w:numFmt w:val="decimal"/>
      <w:lvlText w:val="●.%2.%3.%4.%5.%6.%7"/>
      <w:lvlJc w:val="left"/>
      <w:pPr>
        <w:ind w:left="2149" w:hanging="1440"/>
      </w:pPr>
    </w:lvl>
    <w:lvl w:ilvl="7">
      <w:start w:val="1"/>
      <w:numFmt w:val="decimal"/>
      <w:lvlText w:val="●.%2.%3.%4.%5.%6.%7.%8"/>
      <w:lvlJc w:val="left"/>
      <w:pPr>
        <w:ind w:left="2149" w:hanging="1440"/>
      </w:pPr>
    </w:lvl>
    <w:lvl w:ilvl="8">
      <w:start w:val="1"/>
      <w:numFmt w:val="decimal"/>
      <w:lvlText w:val="●.%2.%3.%4.%5.%6.%7.%8.%9"/>
      <w:lvlJc w:val="left"/>
      <w:pPr>
        <w:ind w:left="2509" w:hanging="1800"/>
      </w:pPr>
    </w:lvl>
  </w:abstractNum>
  <w:abstractNum w:abstractNumId="17" w15:restartNumberingAfterBreak="0">
    <w:nsid w:val="3A2E4416"/>
    <w:multiLevelType w:val="multilevel"/>
    <w:tmpl w:val="838ADF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A7C750A"/>
    <w:multiLevelType w:val="multilevel"/>
    <w:tmpl w:val="A524DD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3DB630F9"/>
    <w:multiLevelType w:val="multilevel"/>
    <w:tmpl w:val="1C229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FA4089"/>
    <w:multiLevelType w:val="multilevel"/>
    <w:tmpl w:val="ECFAC8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00549EE"/>
    <w:multiLevelType w:val="multilevel"/>
    <w:tmpl w:val="D45098C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47665B46"/>
    <w:multiLevelType w:val="multilevel"/>
    <w:tmpl w:val="A202C96C"/>
    <w:lvl w:ilvl="0">
      <w:start w:val="10"/>
      <w:numFmt w:val="decimal"/>
      <w:lvlText w:val="%1"/>
      <w:lvlJc w:val="left"/>
      <w:pPr>
        <w:ind w:left="420" w:hanging="420"/>
      </w:pPr>
    </w:lvl>
    <w:lvl w:ilvl="1">
      <w:start w:val="4"/>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A3107EB"/>
    <w:multiLevelType w:val="multilevel"/>
    <w:tmpl w:val="07CED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A7551E"/>
    <w:multiLevelType w:val="multilevel"/>
    <w:tmpl w:val="486CD2B4"/>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56007346"/>
    <w:multiLevelType w:val="multilevel"/>
    <w:tmpl w:val="3A42511A"/>
    <w:lvl w:ilvl="0">
      <w:start w:val="1"/>
      <w:numFmt w:val="bullet"/>
      <w:lvlText w:val="●"/>
      <w:lvlJc w:val="left"/>
      <w:pPr>
        <w:ind w:left="1129" w:hanging="420"/>
      </w:pPr>
      <w:rPr>
        <w:rFonts w:ascii="Noto Sans Symbols" w:eastAsia="Noto Sans Symbols" w:hAnsi="Noto Sans Symbols" w:cs="Noto Sans Symbols"/>
      </w:rPr>
    </w:lvl>
    <w:lvl w:ilvl="1">
      <w:start w:val="4"/>
      <w:numFmt w:val="decimal"/>
      <w:lvlText w:val="●.%2"/>
      <w:lvlJc w:val="left"/>
      <w:pPr>
        <w:ind w:left="1129" w:hanging="420"/>
      </w:pPr>
    </w:lvl>
    <w:lvl w:ilvl="2">
      <w:start w:val="1"/>
      <w:numFmt w:val="decimal"/>
      <w:lvlText w:val="●.%2.%3"/>
      <w:lvlJc w:val="left"/>
      <w:pPr>
        <w:ind w:left="1429" w:hanging="720"/>
      </w:pPr>
    </w:lvl>
    <w:lvl w:ilvl="3">
      <w:start w:val="1"/>
      <w:numFmt w:val="decimal"/>
      <w:lvlText w:val="●.%2.%3.%4"/>
      <w:lvlJc w:val="left"/>
      <w:pPr>
        <w:ind w:left="1429" w:hanging="720"/>
      </w:pPr>
    </w:lvl>
    <w:lvl w:ilvl="4">
      <w:start w:val="1"/>
      <w:numFmt w:val="decimal"/>
      <w:lvlText w:val="●.%2.%3.%4.%5"/>
      <w:lvlJc w:val="left"/>
      <w:pPr>
        <w:ind w:left="1789" w:hanging="1080"/>
      </w:pPr>
    </w:lvl>
    <w:lvl w:ilvl="5">
      <w:start w:val="1"/>
      <w:numFmt w:val="decimal"/>
      <w:lvlText w:val="●.%2.%3.%4.%5.%6"/>
      <w:lvlJc w:val="left"/>
      <w:pPr>
        <w:ind w:left="1789" w:hanging="1080"/>
      </w:pPr>
    </w:lvl>
    <w:lvl w:ilvl="6">
      <w:start w:val="1"/>
      <w:numFmt w:val="decimal"/>
      <w:lvlText w:val="●.%2.%3.%4.%5.%6.%7"/>
      <w:lvlJc w:val="left"/>
      <w:pPr>
        <w:ind w:left="2149" w:hanging="1440"/>
      </w:pPr>
    </w:lvl>
    <w:lvl w:ilvl="7">
      <w:start w:val="1"/>
      <w:numFmt w:val="decimal"/>
      <w:lvlText w:val="●.%2.%3.%4.%5.%6.%7.%8"/>
      <w:lvlJc w:val="left"/>
      <w:pPr>
        <w:ind w:left="2149" w:hanging="1440"/>
      </w:pPr>
    </w:lvl>
    <w:lvl w:ilvl="8">
      <w:start w:val="1"/>
      <w:numFmt w:val="decimal"/>
      <w:lvlText w:val="●.%2.%3.%4.%5.%6.%7.%8.%9"/>
      <w:lvlJc w:val="left"/>
      <w:pPr>
        <w:ind w:left="2509" w:hanging="1800"/>
      </w:pPr>
    </w:lvl>
  </w:abstractNum>
  <w:abstractNum w:abstractNumId="26" w15:restartNumberingAfterBreak="0">
    <w:nsid w:val="572143BF"/>
    <w:multiLevelType w:val="multilevel"/>
    <w:tmpl w:val="956E1A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A2C0624"/>
    <w:multiLevelType w:val="multilevel"/>
    <w:tmpl w:val="8DB836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Courier New" w:eastAsia="Courier New" w:hAnsi="Courier New" w:cs="Courier New"/>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8" w15:restartNumberingAfterBreak="0">
    <w:nsid w:val="5DE14750"/>
    <w:multiLevelType w:val="multilevel"/>
    <w:tmpl w:val="13E47DB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9" w15:restartNumberingAfterBreak="0">
    <w:nsid w:val="5E0E023A"/>
    <w:multiLevelType w:val="multilevel"/>
    <w:tmpl w:val="253EFD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E215F14"/>
    <w:multiLevelType w:val="multilevel"/>
    <w:tmpl w:val="8E9A17E0"/>
    <w:lvl w:ilvl="0">
      <w:start w:val="1"/>
      <w:numFmt w:val="bullet"/>
      <w:lvlText w:val="●"/>
      <w:lvlJc w:val="left"/>
      <w:pPr>
        <w:ind w:left="1129" w:hanging="420"/>
      </w:pPr>
      <w:rPr>
        <w:rFonts w:ascii="Noto Sans Symbols" w:eastAsia="Noto Sans Symbols" w:hAnsi="Noto Sans Symbols" w:cs="Noto Sans Symbols"/>
      </w:rPr>
    </w:lvl>
    <w:lvl w:ilvl="1">
      <w:start w:val="4"/>
      <w:numFmt w:val="decimal"/>
      <w:lvlText w:val="●.%2"/>
      <w:lvlJc w:val="left"/>
      <w:pPr>
        <w:ind w:left="1129" w:hanging="420"/>
      </w:pPr>
    </w:lvl>
    <w:lvl w:ilvl="2">
      <w:start w:val="1"/>
      <w:numFmt w:val="decimal"/>
      <w:lvlText w:val="●.%2.%3"/>
      <w:lvlJc w:val="left"/>
      <w:pPr>
        <w:ind w:left="1429" w:hanging="720"/>
      </w:pPr>
    </w:lvl>
    <w:lvl w:ilvl="3">
      <w:start w:val="1"/>
      <w:numFmt w:val="decimal"/>
      <w:lvlText w:val="●.%2.%3.%4"/>
      <w:lvlJc w:val="left"/>
      <w:pPr>
        <w:ind w:left="1429" w:hanging="720"/>
      </w:pPr>
    </w:lvl>
    <w:lvl w:ilvl="4">
      <w:start w:val="1"/>
      <w:numFmt w:val="decimal"/>
      <w:lvlText w:val="●.%2.%3.%4.%5"/>
      <w:lvlJc w:val="left"/>
      <w:pPr>
        <w:ind w:left="1789" w:hanging="1080"/>
      </w:pPr>
    </w:lvl>
    <w:lvl w:ilvl="5">
      <w:start w:val="1"/>
      <w:numFmt w:val="decimal"/>
      <w:lvlText w:val="●.%2.%3.%4.%5.%6"/>
      <w:lvlJc w:val="left"/>
      <w:pPr>
        <w:ind w:left="1789" w:hanging="1080"/>
      </w:pPr>
    </w:lvl>
    <w:lvl w:ilvl="6">
      <w:start w:val="1"/>
      <w:numFmt w:val="decimal"/>
      <w:lvlText w:val="●.%2.%3.%4.%5.%6.%7"/>
      <w:lvlJc w:val="left"/>
      <w:pPr>
        <w:ind w:left="2149" w:hanging="1440"/>
      </w:pPr>
    </w:lvl>
    <w:lvl w:ilvl="7">
      <w:start w:val="1"/>
      <w:numFmt w:val="decimal"/>
      <w:lvlText w:val="●.%2.%3.%4.%5.%6.%7.%8"/>
      <w:lvlJc w:val="left"/>
      <w:pPr>
        <w:ind w:left="2149" w:hanging="1440"/>
      </w:pPr>
    </w:lvl>
    <w:lvl w:ilvl="8">
      <w:start w:val="1"/>
      <w:numFmt w:val="decimal"/>
      <w:lvlText w:val="●.%2.%3.%4.%5.%6.%7.%8.%9"/>
      <w:lvlJc w:val="left"/>
      <w:pPr>
        <w:ind w:left="2509" w:hanging="1800"/>
      </w:pPr>
    </w:lvl>
  </w:abstractNum>
  <w:abstractNum w:abstractNumId="31" w15:restartNumberingAfterBreak="0">
    <w:nsid w:val="5EAD536D"/>
    <w:multiLevelType w:val="multilevel"/>
    <w:tmpl w:val="683E9AB0"/>
    <w:lvl w:ilvl="0">
      <w:start w:val="2"/>
      <w:numFmt w:val="decimal"/>
      <w:lvlText w:val="%1.0"/>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560" w:hanging="1440"/>
      </w:pPr>
    </w:lvl>
  </w:abstractNum>
  <w:abstractNum w:abstractNumId="32" w15:restartNumberingAfterBreak="0">
    <w:nsid w:val="609918BB"/>
    <w:multiLevelType w:val="multilevel"/>
    <w:tmpl w:val="C6181B2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3" w15:restartNumberingAfterBreak="0">
    <w:nsid w:val="61B768BE"/>
    <w:multiLevelType w:val="multilevel"/>
    <w:tmpl w:val="07CA1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64232B7"/>
    <w:multiLevelType w:val="multilevel"/>
    <w:tmpl w:val="AFBC40FA"/>
    <w:lvl w:ilvl="0">
      <w:start w:val="15"/>
      <w:numFmt w:val="decimal"/>
      <w:lvlText w:val="%1"/>
      <w:lvlJc w:val="left"/>
      <w:pPr>
        <w:ind w:left="420" w:hanging="420"/>
      </w:pPr>
    </w:lvl>
    <w:lvl w:ilvl="1">
      <w:start w:val="6"/>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87D6276"/>
    <w:multiLevelType w:val="multilevel"/>
    <w:tmpl w:val="2C4CE0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6A824E02"/>
    <w:multiLevelType w:val="multilevel"/>
    <w:tmpl w:val="B742DE46"/>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
      <w:lvlJc w:val="left"/>
      <w:pPr>
        <w:ind w:left="72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Courier New" w:eastAsia="Courier New" w:hAnsi="Courier New" w:cs="Courier New"/>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7" w15:restartNumberingAfterBreak="0">
    <w:nsid w:val="6B416357"/>
    <w:multiLevelType w:val="multilevel"/>
    <w:tmpl w:val="7A4665AA"/>
    <w:lvl w:ilvl="0">
      <w:start w:val="5"/>
      <w:numFmt w:val="decimal"/>
      <w:lvlText w:val="%1"/>
      <w:lvlJc w:val="left"/>
      <w:pPr>
        <w:ind w:left="420" w:hanging="420"/>
      </w:pPr>
    </w:lvl>
    <w:lvl w:ilvl="1">
      <w:start w:val="11"/>
      <w:numFmt w:val="decimal"/>
      <w:lvlText w:val="%1.%2"/>
      <w:lvlJc w:val="left"/>
      <w:pPr>
        <w:ind w:left="480" w:hanging="42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8" w15:restartNumberingAfterBreak="0">
    <w:nsid w:val="6E32563B"/>
    <w:multiLevelType w:val="multilevel"/>
    <w:tmpl w:val="D4BCB620"/>
    <w:lvl w:ilvl="0">
      <w:start w:val="10"/>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68B783E"/>
    <w:multiLevelType w:val="multilevel"/>
    <w:tmpl w:val="810660A6"/>
    <w:lvl w:ilvl="0">
      <w:start w:val="3"/>
      <w:numFmt w:val="decimal"/>
      <w:lvlText w:val="%1"/>
      <w:lvlJc w:val="left"/>
      <w:pPr>
        <w:ind w:left="360" w:hanging="360"/>
      </w:pPr>
    </w:lvl>
    <w:lvl w:ilvl="1">
      <w:start w:val="2"/>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40" w15:restartNumberingAfterBreak="0">
    <w:nsid w:val="7D0D294B"/>
    <w:multiLevelType w:val="multilevel"/>
    <w:tmpl w:val="CBC609B0"/>
    <w:lvl w:ilvl="0">
      <w:start w:val="11"/>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E71781D"/>
    <w:multiLevelType w:val="multilevel"/>
    <w:tmpl w:val="8E26C61E"/>
    <w:lvl w:ilvl="0">
      <w:start w:val="13"/>
      <w:numFmt w:val="decimal"/>
      <w:lvlText w:val="%1"/>
      <w:lvlJc w:val="left"/>
      <w:pPr>
        <w:ind w:left="420" w:hanging="420"/>
      </w:pPr>
    </w:lvl>
    <w:lvl w:ilvl="1">
      <w:start w:val="6"/>
      <w:numFmt w:val="decimal"/>
      <w:lvlText w:val="%1.%2"/>
      <w:lvlJc w:val="left"/>
      <w:pPr>
        <w:ind w:left="704" w:hanging="41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2" w15:restartNumberingAfterBreak="0">
    <w:nsid w:val="7FA669B7"/>
    <w:multiLevelType w:val="multilevel"/>
    <w:tmpl w:val="C14E5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4"/>
  </w:num>
  <w:num w:numId="2">
    <w:abstractNumId w:val="12"/>
  </w:num>
  <w:num w:numId="3">
    <w:abstractNumId w:val="22"/>
  </w:num>
  <w:num w:numId="4">
    <w:abstractNumId w:val="27"/>
  </w:num>
  <w:num w:numId="5">
    <w:abstractNumId w:val="15"/>
  </w:num>
  <w:num w:numId="6">
    <w:abstractNumId w:val="0"/>
  </w:num>
  <w:num w:numId="7">
    <w:abstractNumId w:val="7"/>
  </w:num>
  <w:num w:numId="8">
    <w:abstractNumId w:val="9"/>
  </w:num>
  <w:num w:numId="9">
    <w:abstractNumId w:val="25"/>
  </w:num>
  <w:num w:numId="10">
    <w:abstractNumId w:val="36"/>
  </w:num>
  <w:num w:numId="11">
    <w:abstractNumId w:val="29"/>
  </w:num>
  <w:num w:numId="12">
    <w:abstractNumId w:val="14"/>
  </w:num>
  <w:num w:numId="13">
    <w:abstractNumId w:val="16"/>
  </w:num>
  <w:num w:numId="14">
    <w:abstractNumId w:val="42"/>
  </w:num>
  <w:num w:numId="15">
    <w:abstractNumId w:val="21"/>
  </w:num>
  <w:num w:numId="16">
    <w:abstractNumId w:val="31"/>
  </w:num>
  <w:num w:numId="17">
    <w:abstractNumId w:val="40"/>
  </w:num>
  <w:num w:numId="18">
    <w:abstractNumId w:val="41"/>
  </w:num>
  <w:num w:numId="19">
    <w:abstractNumId w:val="4"/>
  </w:num>
  <w:num w:numId="20">
    <w:abstractNumId w:val="1"/>
  </w:num>
  <w:num w:numId="21">
    <w:abstractNumId w:val="37"/>
  </w:num>
  <w:num w:numId="22">
    <w:abstractNumId w:val="24"/>
  </w:num>
  <w:num w:numId="23">
    <w:abstractNumId w:val="28"/>
  </w:num>
  <w:num w:numId="24">
    <w:abstractNumId w:val="26"/>
  </w:num>
  <w:num w:numId="25">
    <w:abstractNumId w:val="39"/>
  </w:num>
  <w:num w:numId="26">
    <w:abstractNumId w:val="8"/>
  </w:num>
  <w:num w:numId="27">
    <w:abstractNumId w:val="3"/>
  </w:num>
  <w:num w:numId="28">
    <w:abstractNumId w:val="17"/>
  </w:num>
  <w:num w:numId="29">
    <w:abstractNumId w:val="35"/>
  </w:num>
  <w:num w:numId="30">
    <w:abstractNumId w:val="19"/>
  </w:num>
  <w:num w:numId="31">
    <w:abstractNumId w:val="2"/>
  </w:num>
  <w:num w:numId="32">
    <w:abstractNumId w:val="18"/>
  </w:num>
  <w:num w:numId="33">
    <w:abstractNumId w:val="5"/>
  </w:num>
  <w:num w:numId="34">
    <w:abstractNumId w:val="6"/>
  </w:num>
  <w:num w:numId="35">
    <w:abstractNumId w:val="33"/>
  </w:num>
  <w:num w:numId="36">
    <w:abstractNumId w:val="30"/>
  </w:num>
  <w:num w:numId="37">
    <w:abstractNumId w:val="11"/>
  </w:num>
  <w:num w:numId="38">
    <w:abstractNumId w:val="13"/>
  </w:num>
  <w:num w:numId="39">
    <w:abstractNumId w:val="20"/>
  </w:num>
  <w:num w:numId="40">
    <w:abstractNumId w:val="38"/>
  </w:num>
  <w:num w:numId="41">
    <w:abstractNumId w:val="23"/>
  </w:num>
  <w:num w:numId="42">
    <w:abstractNumId w:val="3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A2"/>
    <w:rsid w:val="00041BA8"/>
    <w:rsid w:val="00122821"/>
    <w:rsid w:val="0015596A"/>
    <w:rsid w:val="00246F1C"/>
    <w:rsid w:val="009F0028"/>
    <w:rsid w:val="00E94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C79A2-9E3A-49CB-AEB6-5B1803EF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39"/>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F41439"/>
    <w:rPr>
      <w:rFonts w:ascii="Tahoma" w:hAnsi="Tahoma" w:cs="Tahoma"/>
      <w:sz w:val="16"/>
      <w:szCs w:val="16"/>
    </w:rPr>
  </w:style>
  <w:style w:type="character" w:customStyle="1" w:styleId="BalloonTextChar">
    <w:name w:val="Balloon Text Char"/>
    <w:basedOn w:val="DefaultParagraphFont"/>
    <w:link w:val="BalloonText"/>
    <w:uiPriority w:val="99"/>
    <w:semiHidden/>
    <w:rsid w:val="00F41439"/>
    <w:rPr>
      <w:rFonts w:ascii="Tahoma" w:eastAsia="Times New Roman" w:hAnsi="Tahoma" w:cs="Tahoma"/>
      <w:sz w:val="16"/>
      <w:szCs w:val="16"/>
      <w:lang w:val="en-US"/>
    </w:rPr>
  </w:style>
  <w:style w:type="paragraph" w:styleId="Header">
    <w:name w:val="header"/>
    <w:basedOn w:val="Normal"/>
    <w:link w:val="HeaderChar"/>
    <w:uiPriority w:val="99"/>
    <w:unhideWhenUsed/>
    <w:rsid w:val="00D126BF"/>
    <w:pPr>
      <w:tabs>
        <w:tab w:val="center" w:pos="4513"/>
        <w:tab w:val="right" w:pos="9026"/>
      </w:tabs>
    </w:pPr>
  </w:style>
  <w:style w:type="character" w:customStyle="1" w:styleId="HeaderChar">
    <w:name w:val="Header Char"/>
    <w:basedOn w:val="DefaultParagraphFont"/>
    <w:link w:val="Header"/>
    <w:uiPriority w:val="99"/>
    <w:rsid w:val="00D126B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126BF"/>
    <w:pPr>
      <w:tabs>
        <w:tab w:val="center" w:pos="4513"/>
        <w:tab w:val="right" w:pos="9026"/>
      </w:tabs>
    </w:pPr>
  </w:style>
  <w:style w:type="character" w:customStyle="1" w:styleId="FooterChar">
    <w:name w:val="Footer Char"/>
    <w:basedOn w:val="DefaultParagraphFont"/>
    <w:link w:val="Footer"/>
    <w:uiPriority w:val="99"/>
    <w:rsid w:val="00D126B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D0755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46F1C"/>
    <w:pPr>
      <w:spacing w:before="100" w:beforeAutospacing="1" w:after="100" w:afterAutospacing="1"/>
    </w:pPr>
    <w:rPr>
      <w:sz w:val="24"/>
      <w:szCs w:val="24"/>
      <w:lang w:val="en-GB"/>
    </w:rPr>
  </w:style>
  <w:style w:type="paragraph" w:styleId="TOC1">
    <w:name w:val="toc 1"/>
    <w:basedOn w:val="Normal"/>
    <w:next w:val="Normal"/>
    <w:autoRedefine/>
    <w:uiPriority w:val="39"/>
    <w:unhideWhenUsed/>
    <w:rsid w:val="00246F1C"/>
    <w:pPr>
      <w:spacing w:after="100"/>
    </w:pPr>
  </w:style>
  <w:style w:type="paragraph" w:styleId="TOC2">
    <w:name w:val="toc 2"/>
    <w:basedOn w:val="Normal"/>
    <w:next w:val="Normal"/>
    <w:autoRedefine/>
    <w:uiPriority w:val="39"/>
    <w:unhideWhenUsed/>
    <w:rsid w:val="00246F1C"/>
    <w:pPr>
      <w:spacing w:after="100"/>
      <w:ind w:left="200"/>
    </w:pPr>
  </w:style>
  <w:style w:type="character" w:styleId="Hyperlink">
    <w:name w:val="Hyperlink"/>
    <w:basedOn w:val="DefaultParagraphFont"/>
    <w:uiPriority w:val="99"/>
    <w:unhideWhenUsed/>
    <w:rsid w:val="00246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fqXBWa+akUb2vJ5BxX1yTAD1Q==">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7988</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Blott2</dc:creator>
  <cp:lastModifiedBy>Clare Thomson</cp:lastModifiedBy>
  <cp:revision>3</cp:revision>
  <cp:lastPrinted>2025-06-17T15:31:00Z</cp:lastPrinted>
  <dcterms:created xsi:type="dcterms:W3CDTF">2025-06-17T15:31:00Z</dcterms:created>
  <dcterms:modified xsi:type="dcterms:W3CDTF">2025-06-17T15:31:00Z</dcterms:modified>
</cp:coreProperties>
</file>